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A2" w:rsidRDefault="002E5E4B" w:rsidP="00456B1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545FA2" w:rsidRDefault="00456B17" w:rsidP="00456B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Усть-Ербинская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5E4B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начальная общеобразовательная школа</w:t>
      </w:r>
    </w:p>
    <w:p w:rsidR="00545FA2" w:rsidRDefault="00545FA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page" w:horzAnchor="page" w:tblpX="1300" w:tblpY="2673"/>
        <w:tblW w:w="10010" w:type="dxa"/>
        <w:tblLayout w:type="fixed"/>
        <w:tblLook w:val="04A0" w:firstRow="1" w:lastRow="0" w:firstColumn="1" w:lastColumn="0" w:noHBand="0" w:noVBand="1"/>
      </w:tblPr>
      <w:tblGrid>
        <w:gridCol w:w="4590"/>
        <w:gridCol w:w="5420"/>
      </w:tblGrid>
      <w:tr w:rsidR="00545FA2">
        <w:trPr>
          <w:trHeight w:val="2329"/>
        </w:trPr>
        <w:tc>
          <w:tcPr>
            <w:tcW w:w="4590" w:type="dxa"/>
          </w:tcPr>
          <w:p w:rsidR="00545FA2" w:rsidRDefault="002E5E4B">
            <w:pPr>
              <w:tabs>
                <w:tab w:val="left" w:pos="3440"/>
              </w:tabs>
              <w:spacing w:line="240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Рассмотрено на заседании ШМО</w:t>
            </w:r>
          </w:p>
          <w:p w:rsidR="00545FA2" w:rsidRDefault="002E5E4B">
            <w:pPr>
              <w:tabs>
                <w:tab w:val="left" w:pos="3440"/>
              </w:tabs>
              <w:spacing w:line="240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учителей начальных классов</w:t>
            </w:r>
          </w:p>
          <w:p w:rsidR="00545FA2" w:rsidRDefault="002E5E4B">
            <w:pPr>
              <w:tabs>
                <w:tab w:val="left" w:pos="3440"/>
              </w:tabs>
              <w:spacing w:line="240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Протокол № ______________</w:t>
            </w:r>
          </w:p>
          <w:p w:rsidR="00545FA2" w:rsidRDefault="002E5E4B">
            <w:pPr>
              <w:tabs>
                <w:tab w:val="left" w:pos="3440"/>
              </w:tabs>
              <w:spacing w:line="240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от «_____»____________2020</w:t>
            </w:r>
          </w:p>
          <w:p w:rsidR="00545FA2" w:rsidRDefault="002E5E4B">
            <w:pPr>
              <w:tabs>
                <w:tab w:val="left" w:pos="3440"/>
              </w:tabs>
              <w:spacing w:line="240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Руководитель ШМО</w:t>
            </w:r>
          </w:p>
          <w:p w:rsidR="00545FA2" w:rsidRDefault="002E5E4B">
            <w:pPr>
              <w:tabs>
                <w:tab w:val="left" w:pos="3440"/>
              </w:tabs>
              <w:spacing w:line="240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Подпись:___________ </w:t>
            </w:r>
            <w:proofErr w:type="spellStart"/>
            <w:r w:rsidR="00456B17">
              <w:rPr>
                <w:sz w:val="21"/>
                <w:szCs w:val="21"/>
                <w:lang w:eastAsia="en-US"/>
              </w:rPr>
              <w:t>Ерлыкова</w:t>
            </w:r>
            <w:proofErr w:type="spellEnd"/>
            <w:r w:rsidR="00456B17">
              <w:rPr>
                <w:sz w:val="21"/>
                <w:szCs w:val="21"/>
                <w:lang w:eastAsia="en-US"/>
              </w:rPr>
              <w:t xml:space="preserve"> Е.В.</w:t>
            </w:r>
          </w:p>
        </w:tc>
        <w:tc>
          <w:tcPr>
            <w:tcW w:w="5420" w:type="dxa"/>
          </w:tcPr>
          <w:p w:rsidR="00545FA2" w:rsidRDefault="002E5E4B">
            <w:pPr>
              <w:tabs>
                <w:tab w:val="left" w:pos="3440"/>
              </w:tabs>
              <w:spacing w:line="240" w:lineRule="auto"/>
              <w:jc w:val="righ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Утверждаю</w:t>
            </w:r>
          </w:p>
          <w:p w:rsidR="00545FA2" w:rsidRDefault="002E5E4B">
            <w:pPr>
              <w:tabs>
                <w:tab w:val="left" w:pos="3440"/>
              </w:tabs>
              <w:spacing w:line="240" w:lineRule="auto"/>
              <w:jc w:val="righ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Заведующая  </w:t>
            </w:r>
          </w:p>
          <w:p w:rsidR="00545FA2" w:rsidRDefault="002E5E4B">
            <w:pPr>
              <w:tabs>
                <w:tab w:val="left" w:pos="3440"/>
              </w:tabs>
              <w:spacing w:line="240" w:lineRule="auto"/>
              <w:jc w:val="righ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Приказ № ______________</w:t>
            </w:r>
          </w:p>
          <w:p w:rsidR="00545FA2" w:rsidRDefault="002E5E4B">
            <w:pPr>
              <w:tabs>
                <w:tab w:val="left" w:pos="3440"/>
              </w:tabs>
              <w:spacing w:line="240" w:lineRule="auto"/>
              <w:jc w:val="righ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от «_____»____________2020</w:t>
            </w:r>
          </w:p>
          <w:p w:rsidR="00545FA2" w:rsidRDefault="00456B17">
            <w:pPr>
              <w:tabs>
                <w:tab w:val="left" w:pos="3440"/>
              </w:tabs>
              <w:spacing w:line="240" w:lineRule="auto"/>
              <w:jc w:val="right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Подпись ________</w:t>
            </w:r>
            <w:proofErr w:type="spellStart"/>
            <w:r>
              <w:rPr>
                <w:sz w:val="21"/>
                <w:szCs w:val="21"/>
                <w:lang w:eastAsia="en-US"/>
              </w:rPr>
              <w:t>О.А.Полежаева</w:t>
            </w:r>
            <w:proofErr w:type="spellEnd"/>
          </w:p>
          <w:p w:rsidR="00545FA2" w:rsidRDefault="00545FA2">
            <w:pPr>
              <w:tabs>
                <w:tab w:val="left" w:pos="3440"/>
              </w:tabs>
              <w:spacing w:line="240" w:lineRule="auto"/>
              <w:jc w:val="both"/>
              <w:rPr>
                <w:sz w:val="21"/>
                <w:szCs w:val="21"/>
                <w:lang w:eastAsia="en-US"/>
              </w:rPr>
            </w:pPr>
          </w:p>
        </w:tc>
      </w:tr>
    </w:tbl>
    <w:p w:rsidR="00545FA2" w:rsidRDefault="00545FA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5FA2" w:rsidRDefault="00545FA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5FA2" w:rsidRDefault="00545FA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5FA2" w:rsidRDefault="00545FA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5FA2" w:rsidRDefault="00545FA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5FA2" w:rsidRDefault="00545FA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5FA2" w:rsidRDefault="00545FA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5FA2" w:rsidRDefault="002E5E4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545FA2" w:rsidRDefault="00545FA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5FA2" w:rsidRDefault="00545FA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5FA2" w:rsidRDefault="002E5E4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</w:t>
      </w:r>
    </w:p>
    <w:p w:rsidR="00545FA2" w:rsidRDefault="002E5E4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учебному предмету</w:t>
      </w:r>
    </w:p>
    <w:p w:rsidR="00545FA2" w:rsidRDefault="002E5E4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 1-4 КЛАССОВ</w:t>
      </w:r>
    </w:p>
    <w:p w:rsidR="00545FA2" w:rsidRDefault="00545FA2">
      <w:pPr>
        <w:spacing w:before="20"/>
        <w:jc w:val="both"/>
        <w:rPr>
          <w:b/>
          <w:sz w:val="28"/>
        </w:rPr>
      </w:pPr>
    </w:p>
    <w:p w:rsidR="00545FA2" w:rsidRDefault="002E5E4B">
      <w:pPr>
        <w:spacing w:before="20"/>
        <w:jc w:val="right"/>
        <w:rPr>
          <w:b/>
          <w:sz w:val="24"/>
          <w:szCs w:val="21"/>
        </w:rPr>
      </w:pPr>
      <w:r>
        <w:rPr>
          <w:b/>
          <w:sz w:val="24"/>
          <w:szCs w:val="21"/>
        </w:rPr>
        <w:t>Составитель:</w:t>
      </w:r>
    </w:p>
    <w:p w:rsidR="00545FA2" w:rsidRDefault="00456B17">
      <w:pPr>
        <w:spacing w:before="20"/>
        <w:jc w:val="right"/>
        <w:rPr>
          <w:sz w:val="24"/>
          <w:szCs w:val="21"/>
        </w:rPr>
      </w:pPr>
      <w:r>
        <w:rPr>
          <w:sz w:val="24"/>
          <w:szCs w:val="21"/>
        </w:rPr>
        <w:t>Полежаева О.А.</w:t>
      </w:r>
      <w:r w:rsidR="002E5E4B">
        <w:rPr>
          <w:sz w:val="24"/>
          <w:szCs w:val="21"/>
        </w:rPr>
        <w:t xml:space="preserve">     </w:t>
      </w:r>
    </w:p>
    <w:p w:rsidR="00545FA2" w:rsidRDefault="002E5E4B">
      <w:pPr>
        <w:spacing w:before="20"/>
        <w:jc w:val="right"/>
        <w:rPr>
          <w:sz w:val="24"/>
          <w:szCs w:val="21"/>
        </w:rPr>
      </w:pPr>
      <w:r>
        <w:rPr>
          <w:sz w:val="24"/>
          <w:szCs w:val="21"/>
        </w:rPr>
        <w:t xml:space="preserve">учитель </w:t>
      </w:r>
      <w:r>
        <w:rPr>
          <w:sz w:val="24"/>
          <w:szCs w:val="21"/>
        </w:rPr>
        <w:t>начальных классов,</w:t>
      </w:r>
    </w:p>
    <w:p w:rsidR="00545FA2" w:rsidRDefault="00545FA2">
      <w:pPr>
        <w:spacing w:before="20"/>
        <w:jc w:val="right"/>
        <w:rPr>
          <w:sz w:val="28"/>
        </w:rPr>
      </w:pPr>
    </w:p>
    <w:p w:rsidR="00545FA2" w:rsidRDefault="00545FA2">
      <w:pPr>
        <w:spacing w:before="20"/>
        <w:rPr>
          <w:b/>
          <w:sz w:val="28"/>
        </w:rPr>
      </w:pPr>
    </w:p>
    <w:p w:rsidR="00545FA2" w:rsidRDefault="00456B17">
      <w:pPr>
        <w:spacing w:before="20"/>
        <w:jc w:val="center"/>
        <w:rPr>
          <w:b/>
          <w:sz w:val="28"/>
        </w:rPr>
      </w:pPr>
      <w:proofErr w:type="spellStart"/>
      <w:r>
        <w:t>с</w:t>
      </w:r>
      <w:proofErr w:type="gramStart"/>
      <w:r>
        <w:t>.У</w:t>
      </w:r>
      <w:proofErr w:type="gramEnd"/>
      <w:r>
        <w:t>сть-Ерба</w:t>
      </w:r>
      <w:proofErr w:type="spellEnd"/>
    </w:p>
    <w:p w:rsidR="00545FA2" w:rsidRDefault="00456B17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2022</w:t>
      </w:r>
    </w:p>
    <w:p w:rsidR="00545FA2" w:rsidRDefault="00545FA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5FA2" w:rsidRDefault="00545FA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5FA2" w:rsidRDefault="00545FA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45FA2" w:rsidRDefault="002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Программа разработана на основе Федерального государ</w:t>
      </w:r>
      <w:r>
        <w:rPr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>
        <w:rPr>
          <w:rFonts w:ascii="Times New Roman" w:hAnsi="Times New Roman" w:cs="Times New Roman"/>
          <w:sz w:val="24"/>
          <w:szCs w:val="24"/>
        </w:rPr>
        <w:softHyphen/>
        <w:t>зования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примерной программы по изобразительному искусству и на основе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Е.И., Горяева Н.А. (под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Б.М.)   УМК «Школа России»     Москва «Просвещение» 201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00DF">
        <w:rPr>
          <w:rFonts w:ascii="Times New Roman" w:hAnsi="Times New Roman" w:cs="Times New Roman"/>
          <w:sz w:val="24"/>
          <w:szCs w:val="24"/>
        </w:rPr>
        <w:t>учебного плана МБОУ «</w:t>
      </w:r>
      <w:proofErr w:type="spellStart"/>
      <w:r w:rsidR="009500DF">
        <w:rPr>
          <w:rFonts w:ascii="Times New Roman" w:hAnsi="Times New Roman" w:cs="Times New Roman"/>
          <w:sz w:val="24"/>
          <w:szCs w:val="24"/>
        </w:rPr>
        <w:t>Усть-Ербинская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нош», СанПиНов 2.4.2.2821-10, «Сборника рабочих программ», 1 – 4 классы М. </w:t>
      </w:r>
      <w:r>
        <w:rPr>
          <w:rFonts w:ascii="Times New Roman" w:hAnsi="Times New Roman" w:cs="Times New Roman"/>
          <w:sz w:val="24"/>
          <w:szCs w:val="24"/>
        </w:rPr>
        <w:t>Просвещение, 2011 г.</w:t>
      </w:r>
      <w:proofErr w:type="gramEnd"/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Курс разработан как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целостная система введения в художественную культуру </w:t>
      </w:r>
      <w:r>
        <w:rPr>
          <w:rFonts w:ascii="Times New Roman" w:hAnsi="Times New Roman" w:cs="Times New Roman"/>
          <w:sz w:val="24"/>
          <w:szCs w:val="24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</w:t>
      </w:r>
      <w:r>
        <w:rPr>
          <w:rFonts w:ascii="Times New Roman" w:hAnsi="Times New Roman" w:cs="Times New Roman"/>
          <w:sz w:val="24"/>
          <w:szCs w:val="24"/>
        </w:rPr>
        <w:t>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</w:t>
      </w:r>
      <w:r>
        <w:rPr>
          <w:rFonts w:ascii="Times New Roman" w:hAnsi="Times New Roman" w:cs="Times New Roman"/>
          <w:sz w:val="24"/>
          <w:szCs w:val="24"/>
        </w:rPr>
        <w:t>тре, кино и т.д.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учебного предмета «Изобразительное искусство» в общеобразовате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мироотношений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выработанных поколениями. Эти ценности как высшие ценности человеческой цивилизации, накапливаемые искусством, должны быть с</w:t>
      </w:r>
      <w:r>
        <w:rPr>
          <w:rFonts w:ascii="Times New Roman" w:hAnsi="Times New Roman" w:cs="Times New Roman"/>
          <w:sz w:val="24"/>
          <w:szCs w:val="24"/>
        </w:rPr>
        <w:t xml:space="preserve">редством очеловечения, формирования нравственно-эстетической отзывчивости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безобразное в жизни и искусстве, т. е. зоркости души ребенка.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основу программы положены идеи и положения Федерального государственного образовательного стандарта н</w:t>
      </w:r>
      <w:r>
        <w:rPr>
          <w:rFonts w:ascii="Times New Roman" w:hAnsi="Times New Roman" w:cs="Times New Roman"/>
          <w:sz w:val="24"/>
          <w:szCs w:val="24"/>
        </w:rPr>
        <w:t>ачального общего образования и Концепции духовно-нравственного развития и воспитания личности гражданина России.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Курс разработан как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целостная система введения в художественную культуру </w:t>
      </w:r>
      <w:r>
        <w:rPr>
          <w:rFonts w:ascii="Times New Roman" w:hAnsi="Times New Roman" w:cs="Times New Roman"/>
          <w:sz w:val="24"/>
          <w:szCs w:val="24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</w:t>
      </w:r>
      <w:r>
        <w:rPr>
          <w:rFonts w:ascii="Times New Roman" w:hAnsi="Times New Roman" w:cs="Times New Roman"/>
          <w:sz w:val="24"/>
          <w:szCs w:val="24"/>
        </w:rPr>
        <w:t xml:space="preserve">кусства  —   традиционного крестьянского и народных промыслов, а также постижение роли   художника.    </w:t>
      </w:r>
      <w:proofErr w:type="gramEnd"/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Систематизирующим методом является </w:t>
      </w:r>
      <w:r>
        <w:rPr>
          <w:rFonts w:ascii="Times New Roman" w:hAnsi="Times New Roman" w:cs="Times New Roman"/>
          <w:b/>
          <w:iCs/>
          <w:sz w:val="24"/>
          <w:szCs w:val="24"/>
        </w:rPr>
        <w:t>выделение трех основных видов художественной деятельности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визуальных про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странственных искусств: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 </w:t>
      </w:r>
      <w:r>
        <w:rPr>
          <w:rFonts w:ascii="Times New Roman" w:hAnsi="Times New Roman" w:cs="Times New Roman"/>
          <w:i/>
          <w:iCs/>
          <w:sz w:val="24"/>
          <w:szCs w:val="24"/>
        </w:rPr>
        <w:t>изобразитель</w:t>
      </w:r>
      <w:r>
        <w:rPr>
          <w:rFonts w:ascii="Times New Roman" w:hAnsi="Times New Roman" w:cs="Times New Roman"/>
          <w:i/>
          <w:iCs/>
          <w:sz w:val="24"/>
          <w:szCs w:val="24"/>
        </w:rPr>
        <w:t>ная художественная деятельность;</w:t>
      </w:r>
    </w:p>
    <w:p w:rsidR="00545FA2" w:rsidRDefault="002E5E4B">
      <w:pPr>
        <w:shd w:val="clear" w:color="auto" w:fill="FFFFFF"/>
        <w:tabs>
          <w:tab w:val="left" w:pos="64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—  декоративная художественная деятельность;</w:t>
      </w:r>
    </w:p>
    <w:p w:rsidR="00545FA2" w:rsidRDefault="002E5E4B">
      <w:pPr>
        <w:shd w:val="clear" w:color="auto" w:fill="FFFFFF"/>
        <w:tabs>
          <w:tab w:val="left" w:pos="64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—  конструктивная художественная деятельность.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</w:t>
      </w:r>
      <w:r>
        <w:rPr>
          <w:rFonts w:ascii="Times New Roman" w:hAnsi="Times New Roman" w:cs="Times New Roman"/>
          <w:sz w:val="24"/>
          <w:szCs w:val="24"/>
        </w:rPr>
        <w:t>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</w:t>
      </w:r>
      <w:r>
        <w:rPr>
          <w:rFonts w:ascii="Times New Roman" w:hAnsi="Times New Roman" w:cs="Times New Roman"/>
          <w:sz w:val="24"/>
          <w:szCs w:val="24"/>
        </w:rPr>
        <w:t>скусства.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</w:t>
      </w:r>
      <w:r>
        <w:rPr>
          <w:rFonts w:ascii="Times New Roman" w:hAnsi="Times New Roman" w:cs="Times New Roman"/>
          <w:sz w:val="24"/>
          <w:szCs w:val="24"/>
        </w:rPr>
        <w:lastRenderedPageBreak/>
        <w:t>из трех видов деяте</w:t>
      </w:r>
      <w:r>
        <w:rPr>
          <w:rFonts w:ascii="Times New Roman" w:hAnsi="Times New Roman" w:cs="Times New Roman"/>
          <w:sz w:val="24"/>
          <w:szCs w:val="24"/>
        </w:rPr>
        <w:t>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</w:t>
      </w:r>
      <w:r>
        <w:rPr>
          <w:rFonts w:ascii="Times New Roman" w:hAnsi="Times New Roman" w:cs="Times New Roman"/>
          <w:sz w:val="24"/>
          <w:szCs w:val="24"/>
        </w:rPr>
        <w:t xml:space="preserve">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>
        <w:rPr>
          <w:rFonts w:ascii="Times New Roman" w:hAnsi="Times New Roman" w:cs="Times New Roman"/>
          <w:i/>
          <w:iCs/>
          <w:sz w:val="24"/>
          <w:szCs w:val="24"/>
        </w:rPr>
        <w:t>деятельности человека, на выявлении его связей с искусством в процессе ежедневной жизни.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иметь в виду, ч</w:t>
      </w:r>
      <w:r>
        <w:rPr>
          <w:rFonts w:ascii="Times New Roman" w:hAnsi="Times New Roman" w:cs="Times New Roman"/>
          <w:sz w:val="24"/>
          <w:szCs w:val="24"/>
        </w:rPr>
        <w:t>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</w:t>
      </w:r>
      <w:r>
        <w:rPr>
          <w:rFonts w:ascii="Times New Roman" w:hAnsi="Times New Roman" w:cs="Times New Roman"/>
          <w:sz w:val="24"/>
          <w:szCs w:val="24"/>
        </w:rPr>
        <w:t>око осознавать искусство.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</w:t>
      </w:r>
      <w:r>
        <w:rPr>
          <w:rFonts w:ascii="Times New Roman" w:hAnsi="Times New Roman" w:cs="Times New Roman"/>
          <w:sz w:val="24"/>
          <w:szCs w:val="24"/>
        </w:rPr>
        <w:t xml:space="preserve"> связей со всем миром художественно-эмоциональной культуры.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</w:t>
      </w:r>
      <w:r>
        <w:rPr>
          <w:rFonts w:ascii="Times New Roman" w:hAnsi="Times New Roman" w:cs="Times New Roman"/>
          <w:sz w:val="24"/>
          <w:szCs w:val="24"/>
        </w:rPr>
        <w:t>импровизационный поиск личностно значимых смыслов.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b/>
          <w:sz w:val="24"/>
          <w:szCs w:val="24"/>
        </w:rPr>
        <w:t>виды учебной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художественно-творческая деятель</w:t>
      </w:r>
      <w:r>
        <w:rPr>
          <w:rFonts w:ascii="Times New Roman" w:hAnsi="Times New Roman" w:cs="Times New Roman"/>
          <w:b/>
          <w:sz w:val="24"/>
          <w:szCs w:val="24"/>
        </w:rPr>
        <w:t>ность</w:t>
      </w:r>
      <w:r>
        <w:rPr>
          <w:rFonts w:ascii="Times New Roman" w:hAnsi="Times New Roman" w:cs="Times New Roman"/>
          <w:sz w:val="24"/>
          <w:szCs w:val="24"/>
        </w:rPr>
        <w:t xml:space="preserve"> (ребенок выступает в роли художника) и </w:t>
      </w:r>
      <w:r>
        <w:rPr>
          <w:rFonts w:ascii="Times New Roman" w:hAnsi="Times New Roman" w:cs="Times New Roman"/>
          <w:b/>
          <w:sz w:val="24"/>
          <w:szCs w:val="24"/>
        </w:rPr>
        <w:t>деятельность по восприятию искусства</w:t>
      </w:r>
      <w:r>
        <w:rPr>
          <w:rFonts w:ascii="Times New Roman" w:hAnsi="Times New Roman" w:cs="Times New Roman"/>
          <w:sz w:val="24"/>
          <w:szCs w:val="24"/>
        </w:rPr>
        <w:t xml:space="preserve"> (ребенок выступает в роли зрителя, осваивая опыт художественной культуры) имеют творческий характер.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Учащиеся осваивают различные художественные материалы (гуашь и акварель, </w:t>
      </w:r>
      <w:r>
        <w:rPr>
          <w:rFonts w:ascii="Times New Roman" w:hAnsi="Times New Roman" w:cs="Times New Roman"/>
          <w:sz w:val="24"/>
          <w:szCs w:val="24"/>
        </w:rPr>
        <w:t>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  <w:proofErr w:type="gramEnd"/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из зад</w:t>
      </w:r>
      <w:r>
        <w:rPr>
          <w:rFonts w:ascii="Times New Roman" w:hAnsi="Times New Roman" w:cs="Times New Roman"/>
          <w:sz w:val="24"/>
          <w:szCs w:val="24"/>
        </w:rPr>
        <w:t xml:space="preserve">ач —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постоянная смена художественных материалов, </w:t>
      </w:r>
      <w:r>
        <w:rPr>
          <w:rFonts w:ascii="Times New Roman" w:hAnsi="Times New Roman" w:cs="Times New Roman"/>
          <w:sz w:val="24"/>
          <w:szCs w:val="24"/>
        </w:rPr>
        <w:t xml:space="preserve">овладение их выразительными возможностями. </w:t>
      </w:r>
      <w:r>
        <w:rPr>
          <w:rFonts w:ascii="Times New Roman" w:hAnsi="Times New Roman" w:cs="Times New Roman"/>
          <w:b/>
          <w:sz w:val="24"/>
          <w:szCs w:val="24"/>
        </w:rPr>
        <w:t>Многообразие видов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Восприятие произведений искусства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</w:t>
      </w:r>
      <w:r>
        <w:rPr>
          <w:rFonts w:ascii="Times New Roman" w:hAnsi="Times New Roman" w:cs="Times New Roman"/>
          <w:sz w:val="24"/>
          <w:szCs w:val="24"/>
        </w:rPr>
        <w:t xml:space="preserve">ние образного художественного мышления детей.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художеств</w:t>
      </w:r>
      <w:r>
        <w:rPr>
          <w:rFonts w:ascii="Times New Roman" w:hAnsi="Times New Roman" w:cs="Times New Roman"/>
          <w:b/>
          <w:sz w:val="24"/>
          <w:szCs w:val="24"/>
        </w:rPr>
        <w:t>енно-образного мышления</w:t>
      </w:r>
      <w:r>
        <w:rPr>
          <w:rFonts w:ascii="Times New Roman" w:hAnsi="Times New Roman" w:cs="Times New Roman"/>
          <w:sz w:val="24"/>
          <w:szCs w:val="24"/>
        </w:rPr>
        <w:t xml:space="preserve"> учащихся строится на единстве двух его основ: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развитие наблюдательности</w:t>
      </w:r>
      <w:r>
        <w:rPr>
          <w:rFonts w:ascii="Times New Roman" w:hAnsi="Times New Roman" w:cs="Times New Roman"/>
          <w:sz w:val="24"/>
          <w:szCs w:val="24"/>
        </w:rPr>
        <w:t xml:space="preserve">, т.е. умения вглядываться в явления жизни, и </w:t>
      </w:r>
      <w:r>
        <w:rPr>
          <w:rFonts w:ascii="Times New Roman" w:hAnsi="Times New Roman" w:cs="Times New Roman"/>
          <w:i/>
          <w:sz w:val="24"/>
          <w:szCs w:val="24"/>
        </w:rPr>
        <w:t>развитие фантазии</w:t>
      </w:r>
      <w:r>
        <w:rPr>
          <w:rFonts w:ascii="Times New Roman" w:hAnsi="Times New Roman" w:cs="Times New Roman"/>
          <w:sz w:val="24"/>
          <w:szCs w:val="24"/>
        </w:rPr>
        <w:t>, т. е. способности на основе развитой наблюдательности строить художественный образ, выражая свое</w:t>
      </w:r>
      <w:r>
        <w:rPr>
          <w:rFonts w:ascii="Times New Roman" w:hAnsi="Times New Roman" w:cs="Times New Roman"/>
          <w:sz w:val="24"/>
          <w:szCs w:val="24"/>
        </w:rPr>
        <w:t xml:space="preserve"> отношение к реальности.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b/>
          <w:sz w:val="24"/>
          <w:szCs w:val="24"/>
        </w:rPr>
        <w:t>духовное развитие ли</w:t>
      </w:r>
      <w:r>
        <w:rPr>
          <w:rFonts w:ascii="Times New Roman" w:hAnsi="Times New Roman" w:cs="Times New Roman"/>
          <w:b/>
          <w:sz w:val="24"/>
          <w:szCs w:val="24"/>
        </w:rPr>
        <w:t>чности,</w:t>
      </w:r>
      <w:r>
        <w:rPr>
          <w:rFonts w:ascii="Times New Roman" w:hAnsi="Times New Roman" w:cs="Times New Roman"/>
          <w:sz w:val="24"/>
          <w:szCs w:val="24"/>
        </w:rPr>
        <w:t xml:space="preserve"> т. е. формирование у ребенка способности самостоятельного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видения мира, размышления о нем, выражения своего отношения на основе освоения опыта художественной культуры.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Восприятие произведений искусства и практические творческие задания, подчиненные</w:t>
      </w:r>
      <w:r>
        <w:rPr>
          <w:rFonts w:ascii="Times New Roman" w:hAnsi="Times New Roman" w:cs="Times New Roman"/>
          <w:sz w:val="24"/>
          <w:szCs w:val="24"/>
        </w:rPr>
        <w:t xml:space="preserve">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помогающие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детям на уроке воспринимать и создавать заданный образ.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«Изобразительное искусство</w:t>
      </w:r>
      <w:r>
        <w:rPr>
          <w:rFonts w:ascii="Times New Roman" w:hAnsi="Times New Roman" w:cs="Times New Roman"/>
          <w:sz w:val="24"/>
          <w:szCs w:val="24"/>
        </w:rPr>
        <w:t xml:space="preserve">» предусматривает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чередование уроков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практического творчества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iCs/>
          <w:sz w:val="24"/>
          <w:szCs w:val="24"/>
        </w:rPr>
        <w:t>уроков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коллективной творческой деятельности.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Коллективные формы работы могут быть разными: работа по группам; индивидуально-коллективная работ, когда каждый выполняет </w:t>
      </w:r>
      <w:r>
        <w:rPr>
          <w:rFonts w:ascii="Times New Roman" w:hAnsi="Times New Roman" w:cs="Times New Roman"/>
          <w:sz w:val="24"/>
          <w:szCs w:val="24"/>
        </w:rPr>
        <w:t>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</w:t>
      </w:r>
      <w:r>
        <w:rPr>
          <w:rFonts w:ascii="Times New Roman" w:hAnsi="Times New Roman" w:cs="Times New Roman"/>
          <w:sz w:val="24"/>
          <w:szCs w:val="24"/>
        </w:rPr>
        <w:t xml:space="preserve">ля дальнейшего творчества и уверенность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Ху</w:t>
      </w:r>
      <w:r>
        <w:rPr>
          <w:rFonts w:ascii="Times New Roman" w:hAnsi="Times New Roman" w:cs="Times New Roman"/>
          <w:sz w:val="24"/>
          <w:szCs w:val="24"/>
        </w:rPr>
        <w:t>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</w:t>
      </w:r>
      <w:r>
        <w:rPr>
          <w:rFonts w:ascii="Times New Roman" w:hAnsi="Times New Roman" w:cs="Times New Roman"/>
          <w:sz w:val="24"/>
          <w:szCs w:val="24"/>
        </w:rPr>
        <w:t>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прослушивание музыкальных и литературных произведений (народны</w:t>
      </w:r>
      <w:r>
        <w:rPr>
          <w:rFonts w:ascii="Times New Roman" w:hAnsi="Times New Roman" w:cs="Times New Roman"/>
          <w:sz w:val="24"/>
          <w:szCs w:val="24"/>
        </w:rPr>
        <w:t>х, классических, современных).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Средства художественной выразительности — форма, пропорции, пространство,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светотональность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цвет, линия, объем, фактура </w:t>
      </w:r>
      <w:r>
        <w:rPr>
          <w:rFonts w:ascii="Times New Roman" w:hAnsi="Times New Roman" w:cs="Times New Roman"/>
          <w:sz w:val="24"/>
          <w:szCs w:val="24"/>
        </w:rPr>
        <w:t>материала, ритм, композиция — осваиваются учащимися на всем протяжении обучения.</w:t>
      </w:r>
      <w:proofErr w:type="gramEnd"/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Систематическое освоение художественного наследия пом</w:t>
      </w:r>
      <w:r>
        <w:rPr>
          <w:rFonts w:ascii="Times New Roman" w:hAnsi="Times New Roman" w:cs="Times New Roman"/>
          <w:sz w:val="24"/>
          <w:szCs w:val="24"/>
        </w:rPr>
        <w:t>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</w:t>
      </w:r>
      <w:r>
        <w:rPr>
          <w:rFonts w:ascii="Times New Roman" w:hAnsi="Times New Roman" w:cs="Times New Roman"/>
          <w:sz w:val="24"/>
          <w:szCs w:val="24"/>
        </w:rPr>
        <w:t>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Обсуждение детских работ</w:t>
      </w:r>
      <w:r>
        <w:rPr>
          <w:rFonts w:ascii="Times New Roman" w:hAnsi="Times New Roman" w:cs="Times New Roman"/>
          <w:sz w:val="24"/>
          <w:szCs w:val="24"/>
        </w:rPr>
        <w:t xml:space="preserve"> с точки зрения их содержания, выра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зительности, </w:t>
      </w:r>
      <w:r>
        <w:rPr>
          <w:rFonts w:ascii="Times New Roman" w:hAnsi="Times New Roman" w:cs="Times New Roman"/>
          <w:sz w:val="24"/>
          <w:szCs w:val="24"/>
        </w:rPr>
        <w:t>оригинальности активизирует внимание детей, формирует опыт творческого общения.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Периодическая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выставок </w:t>
      </w:r>
      <w:r>
        <w:rPr>
          <w:rFonts w:ascii="Times New Roman" w:hAnsi="Times New Roman" w:cs="Times New Roman"/>
          <w:sz w:val="24"/>
          <w:szCs w:val="24"/>
        </w:rPr>
        <w:t>дает детям возможность заново увидеть и оценить свои работы, ощутить радость успеха. Выполненные на уроках работы учащихся могут быть использ</w:t>
      </w:r>
      <w:r>
        <w:rPr>
          <w:rFonts w:ascii="Times New Roman" w:hAnsi="Times New Roman" w:cs="Times New Roman"/>
          <w:sz w:val="24"/>
          <w:szCs w:val="24"/>
        </w:rPr>
        <w:t xml:space="preserve">ованы как подарки для родных и друзей, могут применяться в оформлении школы. </w:t>
      </w:r>
    </w:p>
    <w:p w:rsidR="00545FA2" w:rsidRDefault="00545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Место учебного предмета  в учебном плане  МБОУ «Усть-Ербинская</w:t>
      </w:r>
      <w:bookmarkStart w:id="0" w:name="_GoBack"/>
      <w:bookmarkEnd w:id="0"/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нош»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Учебная программа «Изобразительное искусство» разработана для 1 — 4 класса начальной школы. На изучение предмета отводится 1 ч в  неделю, всего на курс —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34 ч. (1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 - 33ч)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Приоритетная цель художественно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 в школе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уховно-нравственное развитие </w:t>
      </w:r>
      <w:r>
        <w:rPr>
          <w:rFonts w:ascii="Times New Roman" w:hAnsi="Times New Roman" w:cs="Times New Roman"/>
          <w:sz w:val="24"/>
          <w:szCs w:val="24"/>
        </w:rPr>
        <w:t>ребенка, т. е. формирова</w:t>
      </w:r>
      <w:r>
        <w:rPr>
          <w:rFonts w:ascii="Times New Roman" w:hAnsi="Times New Roman" w:cs="Times New Roman"/>
          <w:sz w:val="24"/>
          <w:szCs w:val="24"/>
        </w:rPr>
        <w:softHyphen/>
        <w:t>ние у него качеств, отвечающих представлениям об истинной че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ловечности, о доброте и культурной полноценности в восприятии мира.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Культуросозидающая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роль программы состоит также</w:t>
      </w:r>
      <w:r>
        <w:rPr>
          <w:rFonts w:ascii="Times New Roman" w:hAnsi="Times New Roman" w:cs="Times New Roman"/>
          <w:sz w:val="24"/>
          <w:szCs w:val="24"/>
        </w:rPr>
        <w:t xml:space="preserve"> в вос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питании </w:t>
      </w:r>
      <w:r>
        <w:rPr>
          <w:rFonts w:ascii="Times New Roman" w:hAnsi="Times New Roman" w:cs="Times New Roman"/>
          <w:b/>
          <w:sz w:val="24"/>
          <w:szCs w:val="24"/>
        </w:rPr>
        <w:t>гражданственности и патриотизма</w:t>
      </w:r>
      <w:r>
        <w:rPr>
          <w:rFonts w:ascii="Times New Roman" w:hAnsi="Times New Roman" w:cs="Times New Roman"/>
          <w:sz w:val="24"/>
          <w:szCs w:val="24"/>
        </w:rPr>
        <w:t xml:space="preserve">. Прежде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ребенок постигает искусство своей Родины, а потом знакомиться с искусством других народов.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основу программы положен принцип «от родного порога в мир общечеловеческой культуры». Россия — часть </w:t>
      </w:r>
      <w:r>
        <w:rPr>
          <w:rFonts w:ascii="Times New Roman" w:hAnsi="Times New Roman" w:cs="Times New Roman"/>
          <w:sz w:val="24"/>
          <w:szCs w:val="24"/>
        </w:rPr>
        <w:t xml:space="preserve">многообразного и целостного мира. Ребенок шаг за шагом открывает </w:t>
      </w:r>
      <w:r>
        <w:rPr>
          <w:rFonts w:ascii="Times New Roman" w:hAnsi="Times New Roman" w:cs="Times New Roman"/>
          <w:b/>
          <w:sz w:val="24"/>
          <w:szCs w:val="24"/>
        </w:rPr>
        <w:t>многообразие культур разных народов</w:t>
      </w:r>
      <w:r>
        <w:rPr>
          <w:rFonts w:ascii="Times New Roman" w:hAnsi="Times New Roman" w:cs="Times New Roman"/>
          <w:sz w:val="24"/>
          <w:szCs w:val="24"/>
        </w:rPr>
        <w:t xml:space="preserve"> и ценностные связи, объединяющие всех людей планеты. Природа и жизнь являются базисом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формируемого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мироотношения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Связи искусства с жизнью человека</w:t>
      </w:r>
      <w:r>
        <w:rPr>
          <w:rFonts w:ascii="Times New Roman" w:hAnsi="Times New Roman" w:cs="Times New Roman"/>
          <w:sz w:val="24"/>
          <w:szCs w:val="24"/>
        </w:rPr>
        <w:t>, роль и</w:t>
      </w:r>
      <w:r>
        <w:rPr>
          <w:rFonts w:ascii="Times New Roman" w:hAnsi="Times New Roman" w:cs="Times New Roman"/>
          <w:sz w:val="24"/>
          <w:szCs w:val="24"/>
        </w:rPr>
        <w:t>скусства в повсед</w:t>
      </w:r>
      <w:r>
        <w:rPr>
          <w:rFonts w:ascii="Times New Roman" w:hAnsi="Times New Roman" w:cs="Times New Roman"/>
          <w:sz w:val="24"/>
          <w:szCs w:val="24"/>
        </w:rPr>
        <w:softHyphen/>
        <w:t>невном его бытии, в жизни общества, значение искусства в раз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витии каждого ребенка — </w:t>
      </w:r>
      <w:r>
        <w:rPr>
          <w:rFonts w:ascii="Times New Roman" w:hAnsi="Times New Roman" w:cs="Times New Roman"/>
          <w:bCs/>
          <w:sz w:val="24"/>
          <w:szCs w:val="24"/>
        </w:rPr>
        <w:t>главный смысловой стержень курса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построена так, чтобы дать школьникам ясные представления о системе взаимодействия искусства с жизнью. Предусм</w:t>
      </w:r>
      <w:r>
        <w:rPr>
          <w:rFonts w:ascii="Times New Roman" w:hAnsi="Times New Roman" w:cs="Times New Roman"/>
          <w:sz w:val="24"/>
          <w:szCs w:val="24"/>
        </w:rPr>
        <w:t>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</w:t>
      </w:r>
      <w:r>
        <w:rPr>
          <w:rFonts w:ascii="Times New Roman" w:hAnsi="Times New Roman" w:cs="Times New Roman"/>
          <w:sz w:val="24"/>
          <w:szCs w:val="24"/>
        </w:rPr>
        <w:t>жению своего отношения к действительности должно служить источником развития образного мышления.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 из главных задач курса — развитие у ребенка </w:t>
      </w:r>
      <w:r>
        <w:rPr>
          <w:rFonts w:ascii="Times New Roman" w:hAnsi="Times New Roman" w:cs="Times New Roman"/>
          <w:b/>
          <w:sz w:val="24"/>
          <w:szCs w:val="24"/>
        </w:rPr>
        <w:t>интереса к внутреннему миру человека</w:t>
      </w:r>
      <w:r>
        <w:rPr>
          <w:rFonts w:ascii="Times New Roman" w:hAnsi="Times New Roman" w:cs="Times New Roman"/>
          <w:sz w:val="24"/>
          <w:szCs w:val="24"/>
        </w:rPr>
        <w:t>, способности углубления в себя, осознания своих внутренних переживаний. Э</w:t>
      </w:r>
      <w:r>
        <w:rPr>
          <w:rFonts w:ascii="Times New Roman" w:hAnsi="Times New Roman" w:cs="Times New Roman"/>
          <w:sz w:val="24"/>
          <w:szCs w:val="24"/>
        </w:rPr>
        <w:t xml:space="preserve">то является залогом развития </w:t>
      </w:r>
      <w:r>
        <w:rPr>
          <w:rFonts w:ascii="Times New Roman" w:hAnsi="Times New Roman" w:cs="Times New Roman"/>
          <w:b/>
          <w:sz w:val="24"/>
          <w:szCs w:val="24"/>
        </w:rPr>
        <w:t>способности сопереживани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форме, </w:t>
      </w:r>
      <w:r>
        <w:rPr>
          <w:rFonts w:ascii="Times New Roman" w:hAnsi="Times New Roman" w:cs="Times New Roman"/>
          <w:b/>
          <w:sz w:val="24"/>
          <w:szCs w:val="24"/>
        </w:rPr>
        <w:t>в форме 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творческого опыта.</w:t>
      </w:r>
      <w:r>
        <w:rPr>
          <w:rFonts w:ascii="Times New Roman" w:hAnsi="Times New Roman" w:cs="Times New Roman"/>
          <w:sz w:val="24"/>
          <w:szCs w:val="24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Особый характер художественной информа</w:t>
      </w:r>
      <w:r>
        <w:rPr>
          <w:rFonts w:ascii="Times New Roman" w:hAnsi="Times New Roman" w:cs="Times New Roman"/>
          <w:sz w:val="24"/>
          <w:szCs w:val="24"/>
        </w:rPr>
        <w:t xml:space="preserve">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>
        <w:rPr>
          <w:rFonts w:ascii="Times New Roman" w:hAnsi="Times New Roman" w:cs="Times New Roman"/>
          <w:b/>
          <w:sz w:val="24"/>
          <w:szCs w:val="24"/>
        </w:rPr>
        <w:t>проживание художественного образа</w:t>
      </w:r>
      <w:r>
        <w:rPr>
          <w:rFonts w:ascii="Times New Roman" w:hAnsi="Times New Roman" w:cs="Times New Roman"/>
          <w:sz w:val="24"/>
          <w:szCs w:val="24"/>
        </w:rPr>
        <w:t xml:space="preserve"> в форме художественных действий. Для этого необходимо освоение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>
        <w:rPr>
          <w:rFonts w:ascii="Times New Roman" w:hAnsi="Times New Roman" w:cs="Times New Roman"/>
          <w:iCs/>
          <w:sz w:val="24"/>
          <w:szCs w:val="24"/>
        </w:rPr>
        <w:t>собст</w:t>
      </w:r>
      <w:r>
        <w:rPr>
          <w:rFonts w:ascii="Times New Roman" w:hAnsi="Times New Roman" w:cs="Times New Roman"/>
          <w:iCs/>
          <w:sz w:val="24"/>
          <w:szCs w:val="24"/>
        </w:rPr>
        <w:t>венный чувственный опыт.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545FA2" w:rsidRDefault="00545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ку</w:t>
      </w:r>
      <w:r>
        <w:rPr>
          <w:rFonts w:ascii="Times New Roman" w:hAnsi="Times New Roman" w:cs="Times New Roman"/>
          <w:sz w:val="24"/>
          <w:szCs w:val="24"/>
        </w:rPr>
        <w:t xml:space="preserve">рса «Изобразительное искусство» в начальной школе должны быть достигнуты определенные результаты.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</w:t>
      </w:r>
      <w:r>
        <w:rPr>
          <w:rFonts w:ascii="Times New Roman" w:hAnsi="Times New Roman" w:cs="Times New Roman"/>
          <w:sz w:val="24"/>
          <w:szCs w:val="24"/>
        </w:rPr>
        <w:t>грамме «Изобразительное искусство»:</w:t>
      </w:r>
    </w:p>
    <w:p w:rsidR="00545FA2" w:rsidRDefault="002E5E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 народа;</w:t>
      </w:r>
    </w:p>
    <w:p w:rsidR="00545FA2" w:rsidRDefault="002E5E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545FA2" w:rsidRDefault="002E5E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понимание особой роли культуры и  искусства в жизни общества и </w:t>
      </w:r>
      <w:r>
        <w:rPr>
          <w:rFonts w:ascii="Times New Roman" w:hAnsi="Times New Roman" w:cs="Times New Roman"/>
          <w:sz w:val="24"/>
          <w:szCs w:val="24"/>
        </w:rPr>
        <w:t>каждого отдельного человека;</w:t>
      </w:r>
    </w:p>
    <w:p w:rsidR="00545FA2" w:rsidRDefault="002E5E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545FA2" w:rsidRDefault="002E5E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эстетических потребностей — потребностей в общении с искусством, природой, потребностей в творческом  отнош</w:t>
      </w:r>
      <w:r>
        <w:rPr>
          <w:rFonts w:ascii="Times New Roman" w:hAnsi="Times New Roman" w:cs="Times New Roman"/>
          <w:sz w:val="24"/>
          <w:szCs w:val="24"/>
        </w:rPr>
        <w:t>ении к окружающему миру, потребностей в самостоятельной практической творческой деятельности;</w:t>
      </w:r>
    </w:p>
    <w:p w:rsidR="00545FA2" w:rsidRDefault="002E5E4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навыками коллективной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в процессе совместной творческой работы </w:t>
      </w:r>
      <w:r>
        <w:rPr>
          <w:rFonts w:ascii="Times New Roman" w:hAnsi="Times New Roman" w:cs="Times New Roman"/>
          <w:color w:val="000000"/>
          <w:sz w:val="24"/>
          <w:szCs w:val="24"/>
        </w:rPr>
        <w:t>в команде одноклассников под руководством учителя;</w:t>
      </w:r>
    </w:p>
    <w:p w:rsidR="00545FA2" w:rsidRDefault="002E5E4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сотрудничать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това</w:t>
      </w:r>
      <w:r>
        <w:rPr>
          <w:rFonts w:ascii="Times New Roman" w:hAnsi="Times New Roman" w:cs="Times New Roman"/>
          <w:sz w:val="24"/>
          <w:szCs w:val="24"/>
        </w:rPr>
        <w:t>рищами в процессе совместной деятельности, соотносить свою часть работы с общим замыслом;</w:t>
      </w:r>
    </w:p>
    <w:p w:rsidR="00545FA2" w:rsidRDefault="002E5E4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</w:t>
      </w:r>
      <w:r>
        <w:rPr>
          <w:rFonts w:ascii="Times New Roman" w:hAnsi="Times New Roman" w:cs="Times New Roman"/>
          <w:sz w:val="24"/>
          <w:szCs w:val="24"/>
        </w:rPr>
        <w:t xml:space="preserve"> средств его выражения. </w:t>
      </w:r>
    </w:p>
    <w:p w:rsidR="00545FA2" w:rsidRDefault="002E5E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характеризуют уровень</w:t>
      </w:r>
    </w:p>
    <w:p w:rsidR="00545FA2" w:rsidRDefault="002E5E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545FA2" w:rsidRDefault="002E5E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умением творческого видения с позиций художника</w:t>
      </w:r>
      <w:r>
        <w:rPr>
          <w:rFonts w:ascii="Times New Roman" w:hAnsi="Times New Roman" w:cs="Times New Roman"/>
          <w:sz w:val="24"/>
          <w:szCs w:val="24"/>
        </w:rPr>
        <w:t>, т.е. умением сравнивать, анализировать, выделять главное, обобщать;</w:t>
      </w:r>
    </w:p>
    <w:p w:rsidR="00545FA2" w:rsidRDefault="002E5E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545FA2" w:rsidRDefault="002E5E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</w:t>
      </w:r>
      <w:r>
        <w:rPr>
          <w:rFonts w:ascii="Times New Roman" w:hAnsi="Times New Roman" w:cs="Times New Roman"/>
          <w:sz w:val="24"/>
          <w:szCs w:val="24"/>
        </w:rPr>
        <w:t>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545FA2" w:rsidRDefault="002E5E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планировать и грамотно осуществлять учебные действия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поставленной задачей, находить варианты решения различных художественно-творческих задач;</w:t>
      </w:r>
    </w:p>
    <w:p w:rsidR="00545FA2" w:rsidRDefault="002E5E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545FA2" w:rsidRDefault="002E5E4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осознанное стремление к освоению новых знаний и умений, к </w:t>
      </w:r>
      <w:r>
        <w:rPr>
          <w:rFonts w:ascii="Times New Roman" w:hAnsi="Times New Roman" w:cs="Times New Roman"/>
          <w:sz w:val="24"/>
          <w:szCs w:val="24"/>
        </w:rPr>
        <w:t>достижению более высоких и оригинальных творческих результатов.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545FA2" w:rsidRDefault="002E5E4B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знание видов художествен</w:t>
      </w:r>
      <w:r>
        <w:rPr>
          <w:rFonts w:ascii="Times New Roman" w:hAnsi="Times New Roman" w:cs="Times New Roman"/>
          <w:sz w:val="24"/>
          <w:szCs w:val="24"/>
        </w:rPr>
        <w:t>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545FA2" w:rsidRDefault="002E5E4B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545FA2" w:rsidRDefault="002E5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образной природы ис</w:t>
      </w:r>
      <w:r>
        <w:rPr>
          <w:rFonts w:ascii="Times New Roman" w:hAnsi="Times New Roman" w:cs="Times New Roman"/>
          <w:sz w:val="24"/>
          <w:szCs w:val="24"/>
        </w:rPr>
        <w:t xml:space="preserve">кусства; </w:t>
      </w:r>
    </w:p>
    <w:p w:rsidR="00545FA2" w:rsidRDefault="002E5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эстетическая оценка явлений природы, событий окружающего мира;</w:t>
      </w:r>
    </w:p>
    <w:p w:rsidR="00545FA2" w:rsidRDefault="002E5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545FA2" w:rsidRDefault="002E5E4B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узнавать, воспринимать, описывать и эмоционально оценивать </w:t>
      </w:r>
      <w:r>
        <w:rPr>
          <w:rFonts w:ascii="Times New Roman" w:hAnsi="Times New Roman" w:cs="Times New Roman"/>
          <w:sz w:val="24"/>
          <w:szCs w:val="24"/>
        </w:rPr>
        <w:t>несколько великих произведений русского и мирового искусства;</w:t>
      </w:r>
    </w:p>
    <w:p w:rsidR="00545FA2" w:rsidRDefault="002E5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</w:t>
      </w:r>
      <w:r>
        <w:rPr>
          <w:rFonts w:ascii="Times New Roman" w:hAnsi="Times New Roman" w:cs="Times New Roman"/>
          <w:iCs/>
          <w:sz w:val="24"/>
          <w:szCs w:val="24"/>
        </w:rPr>
        <w:softHyphen/>
        <w:t>тельных средствах;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5FA2" w:rsidRDefault="002E5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усвоение названий ведущих художественных музеев России и художе</w:t>
      </w:r>
      <w:r>
        <w:rPr>
          <w:rFonts w:ascii="Times New Roman" w:hAnsi="Times New Roman" w:cs="Times New Roman"/>
          <w:sz w:val="24"/>
          <w:szCs w:val="24"/>
        </w:rPr>
        <w:t>ственн</w:t>
      </w:r>
      <w:r>
        <w:rPr>
          <w:rFonts w:ascii="Times New Roman" w:hAnsi="Times New Roman" w:cs="Times New Roman"/>
          <w:sz w:val="24"/>
          <w:szCs w:val="24"/>
        </w:rPr>
        <w:t xml:space="preserve">ых музеев своего региона; </w:t>
      </w:r>
    </w:p>
    <w:p w:rsidR="00545FA2" w:rsidRDefault="002E5E4B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545FA2" w:rsidRDefault="002E5E4B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способность использовать в художественно-творческой деятельности различные художественные материалы и худо</w:t>
      </w:r>
      <w:r>
        <w:rPr>
          <w:rFonts w:ascii="Times New Roman" w:hAnsi="Times New Roman" w:cs="Times New Roman"/>
          <w:sz w:val="24"/>
          <w:szCs w:val="24"/>
        </w:rPr>
        <w:t xml:space="preserve">жественные техники;  </w:t>
      </w:r>
    </w:p>
    <w:p w:rsidR="00545FA2" w:rsidRDefault="002E5E4B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>
        <w:rPr>
          <w:rFonts w:ascii="Times New Roman" w:hAnsi="Times New Roman" w:cs="Times New Roman"/>
          <w:sz w:val="24"/>
          <w:szCs w:val="24"/>
        </w:rPr>
        <w:softHyphen/>
        <w:t>шение к природе, человеку, обществу;</w:t>
      </w:r>
    </w:p>
    <w:p w:rsidR="00545FA2" w:rsidRDefault="002E5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545FA2" w:rsidRDefault="002E5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</w:t>
      </w:r>
      <w:r>
        <w:rPr>
          <w:rFonts w:ascii="Times New Roman" w:hAnsi="Times New Roman" w:cs="Times New Roman"/>
          <w:sz w:val="24"/>
          <w:szCs w:val="24"/>
        </w:rPr>
        <w:t xml:space="preserve">ие умений применять в художественно—творческой  деятельности основ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основ графической грамоты;</w:t>
      </w:r>
    </w:p>
    <w:p w:rsidR="00545FA2" w:rsidRDefault="002E5E4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5FA2" w:rsidRDefault="002E5E4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характеризовать и э</w:t>
      </w:r>
      <w:r>
        <w:rPr>
          <w:rFonts w:ascii="Times New Roman" w:hAnsi="Times New Roman" w:cs="Times New Roman"/>
          <w:sz w:val="24"/>
          <w:szCs w:val="24"/>
        </w:rPr>
        <w:t xml:space="preserve">стетически оценивать разнообразие и красоту природы различных регионов нашей страны; </w:t>
      </w:r>
    </w:p>
    <w:p w:rsidR="00545FA2" w:rsidRDefault="002E5E4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рассуждать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</w:t>
      </w:r>
      <w:r>
        <w:rPr>
          <w:rFonts w:ascii="Times New Roman" w:hAnsi="Times New Roman" w:cs="Times New Roman"/>
          <w:sz w:val="24"/>
          <w:szCs w:val="24"/>
        </w:rPr>
        <w:t xml:space="preserve">ультуру; </w:t>
      </w:r>
    </w:p>
    <w:p w:rsidR="00545FA2" w:rsidRDefault="002E5E4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545FA2" w:rsidRDefault="002E5E4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узнавать и называть, к каким художественным культ</w:t>
      </w:r>
      <w:r>
        <w:rPr>
          <w:rFonts w:ascii="Times New Roman" w:hAnsi="Times New Roman" w:cs="Times New Roman"/>
          <w:sz w:val="24"/>
          <w:szCs w:val="24"/>
        </w:rPr>
        <w:t>урам относятся предлагаемые (знакомые по урокам) произведения изобразительного искусства и традиционной культуры;</w:t>
      </w:r>
    </w:p>
    <w:p w:rsidR="00545FA2" w:rsidRDefault="002E5E4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545FA2" w:rsidRDefault="002E5E4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 </w:t>
      </w:r>
      <w:r>
        <w:rPr>
          <w:rFonts w:ascii="Times New Roman" w:hAnsi="Times New Roman" w:cs="Times New Roman"/>
          <w:sz w:val="24"/>
          <w:szCs w:val="24"/>
        </w:rPr>
        <w:t>объяснять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значение памятников и архитектурной среды древнего зодчества для современного общества;</w:t>
      </w:r>
    </w:p>
    <w:p w:rsidR="00545FA2" w:rsidRDefault="002E5E4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545FA2" w:rsidRDefault="002E5E4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приводить примеры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произведен</w:t>
      </w:r>
      <w:r>
        <w:rPr>
          <w:rFonts w:ascii="Times New Roman" w:hAnsi="Times New Roman" w:cs="Times New Roman"/>
          <w:sz w:val="24"/>
          <w:szCs w:val="24"/>
        </w:rPr>
        <w:t>ий искусства, выражающих красоту мудрости и богатой духовной жизни, красоту внутреннего  мира человека.</w:t>
      </w:r>
    </w:p>
    <w:p w:rsidR="00545FA2" w:rsidRDefault="00545FA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5FA2" w:rsidRDefault="002E5E4B">
      <w:pPr>
        <w:shd w:val="clear" w:color="auto" w:fill="FFFFFF"/>
        <w:spacing w:before="250"/>
        <w:ind w:left="3274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bCs/>
          <w:smallCaps/>
        </w:rPr>
        <w:t>Учебно-тематический план</w:t>
      </w:r>
    </w:p>
    <w:p w:rsidR="00545FA2" w:rsidRDefault="00545F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6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2409"/>
      </w:tblGrid>
      <w:tr w:rsidR="00545FA2">
        <w:tc>
          <w:tcPr>
            <w:tcW w:w="675" w:type="dxa"/>
          </w:tcPr>
          <w:p w:rsidR="00545FA2" w:rsidRDefault="002E5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45FA2" w:rsidRDefault="002E5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9" w:type="dxa"/>
          </w:tcPr>
          <w:p w:rsidR="00545FA2" w:rsidRDefault="002E5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 и разделов</w:t>
            </w:r>
          </w:p>
        </w:tc>
        <w:tc>
          <w:tcPr>
            <w:tcW w:w="2409" w:type="dxa"/>
          </w:tcPr>
          <w:p w:rsidR="00545FA2" w:rsidRDefault="002E5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45FA2">
        <w:tc>
          <w:tcPr>
            <w:tcW w:w="8613" w:type="dxa"/>
            <w:gridSpan w:val="3"/>
          </w:tcPr>
          <w:p w:rsidR="00545FA2" w:rsidRDefault="00545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FA2">
        <w:tc>
          <w:tcPr>
            <w:tcW w:w="675" w:type="dxa"/>
          </w:tcPr>
          <w:p w:rsidR="00545FA2" w:rsidRDefault="002E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545FA2" w:rsidRDefault="002E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и как работают художники.</w:t>
            </w:r>
          </w:p>
        </w:tc>
        <w:tc>
          <w:tcPr>
            <w:tcW w:w="2409" w:type="dxa"/>
          </w:tcPr>
          <w:p w:rsidR="00545FA2" w:rsidRDefault="002E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545FA2">
        <w:tc>
          <w:tcPr>
            <w:tcW w:w="675" w:type="dxa"/>
          </w:tcPr>
          <w:p w:rsidR="00545FA2" w:rsidRDefault="002E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545FA2" w:rsidRDefault="002E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Реальность и фантазия.</w:t>
            </w:r>
          </w:p>
        </w:tc>
        <w:tc>
          <w:tcPr>
            <w:tcW w:w="2409" w:type="dxa"/>
          </w:tcPr>
          <w:p w:rsidR="00545FA2" w:rsidRDefault="002E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</w:tr>
      <w:tr w:rsidR="00545FA2">
        <w:trPr>
          <w:trHeight w:val="165"/>
        </w:trPr>
        <w:tc>
          <w:tcPr>
            <w:tcW w:w="675" w:type="dxa"/>
          </w:tcPr>
          <w:p w:rsidR="00545FA2" w:rsidRDefault="002E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545FA2" w:rsidRDefault="002E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говорит искусство.</w:t>
            </w:r>
          </w:p>
        </w:tc>
        <w:tc>
          <w:tcPr>
            <w:tcW w:w="2409" w:type="dxa"/>
          </w:tcPr>
          <w:p w:rsidR="00545FA2" w:rsidRDefault="002E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</w:tr>
      <w:tr w:rsidR="00545FA2">
        <w:trPr>
          <w:trHeight w:val="262"/>
        </w:trPr>
        <w:tc>
          <w:tcPr>
            <w:tcW w:w="675" w:type="dxa"/>
          </w:tcPr>
          <w:p w:rsidR="00545FA2" w:rsidRDefault="002E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545FA2" w:rsidRDefault="002E5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говорит искусство.</w:t>
            </w:r>
          </w:p>
        </w:tc>
        <w:tc>
          <w:tcPr>
            <w:tcW w:w="2409" w:type="dxa"/>
          </w:tcPr>
          <w:p w:rsidR="00545FA2" w:rsidRDefault="002E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545FA2">
        <w:trPr>
          <w:trHeight w:val="96"/>
        </w:trPr>
        <w:tc>
          <w:tcPr>
            <w:tcW w:w="675" w:type="dxa"/>
          </w:tcPr>
          <w:p w:rsidR="00545FA2" w:rsidRDefault="002E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545FA2" w:rsidRDefault="002E5E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</w:tcPr>
          <w:p w:rsidR="00545FA2" w:rsidRDefault="002E5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34ч</w:t>
            </w:r>
          </w:p>
        </w:tc>
      </w:tr>
    </w:tbl>
    <w:p w:rsidR="00545FA2" w:rsidRDefault="00545F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FA2" w:rsidRDefault="00545F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FA2" w:rsidRDefault="002E5E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545FA2" w:rsidRDefault="00545FA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КЛАСС (33ч)</w:t>
      </w:r>
    </w:p>
    <w:p w:rsidR="00545FA2" w:rsidRDefault="00545FA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ТЫ ИЗОБРАЖАЕШЬ, УКРАШАЕШЬ И СТРОИШЬ</w:t>
      </w:r>
    </w:p>
    <w:p w:rsidR="00545FA2" w:rsidRDefault="002E5E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Ты изображаешь. Знакомство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Мастером Изображения (9 ч)</w:t>
      </w:r>
    </w:p>
    <w:p w:rsidR="00545FA2" w:rsidRDefault="002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Учить видеть и изображать, рассматривать мир, учиться быть хорошим зрителем.  Обучение детей первичному опыту владения доступными их возрасту материалами. 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 Изображения помогает увидеть, учит рассмат</w:t>
      </w:r>
      <w:r>
        <w:rPr>
          <w:rFonts w:ascii="Times New Roman" w:hAnsi="Times New Roman" w:cs="Times New Roman"/>
          <w:b/>
          <w:sz w:val="24"/>
          <w:szCs w:val="24"/>
        </w:rPr>
        <w:softHyphen/>
        <w:t>ривать</w:t>
      </w:r>
    </w:p>
    <w:p w:rsidR="00545FA2" w:rsidRDefault="002E5E4B">
      <w:pPr>
        <w:shd w:val="clear" w:color="auto" w:fill="FFFFFF"/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наблюдательности и аналитических </w:t>
      </w:r>
      <w:r>
        <w:rPr>
          <w:rFonts w:ascii="Times New Roman" w:hAnsi="Times New Roman" w:cs="Times New Roman"/>
          <w:sz w:val="24"/>
          <w:szCs w:val="24"/>
        </w:rPr>
        <w:t>возможностей  глаза. Рассматриваются и изображаются фраг</w:t>
      </w:r>
      <w:r>
        <w:rPr>
          <w:rFonts w:ascii="Times New Roman" w:hAnsi="Times New Roman" w:cs="Times New Roman"/>
          <w:sz w:val="24"/>
          <w:szCs w:val="24"/>
        </w:rPr>
        <w:softHyphen/>
        <w:t>менты природы, животные: чем они похожи и  чем отли</w:t>
      </w:r>
      <w:r>
        <w:rPr>
          <w:rFonts w:ascii="Times New Roman" w:hAnsi="Times New Roman" w:cs="Times New Roman"/>
          <w:sz w:val="24"/>
          <w:szCs w:val="24"/>
        </w:rPr>
        <w:softHyphen/>
        <w:t>чаются друг от друга.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Изображать можно пятном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Присмотреться к разным пятнам — мху на камне, осыпи на стене, узорам на мраморе в метро — и поста</w:t>
      </w:r>
      <w:r>
        <w:rPr>
          <w:rFonts w:ascii="Times New Roman" w:hAnsi="Times New Roman" w:cs="Times New Roman"/>
          <w:sz w:val="24"/>
          <w:szCs w:val="24"/>
        </w:rPr>
        <w:softHyphen/>
        <w:t>рат</w:t>
      </w:r>
      <w:r>
        <w:rPr>
          <w:rFonts w:ascii="Times New Roman" w:hAnsi="Times New Roman" w:cs="Times New Roman"/>
          <w:sz w:val="24"/>
          <w:szCs w:val="24"/>
        </w:rPr>
        <w:t xml:space="preserve">ься увидеть в них какие-либо изображения. Превратить пятно в изображение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>
        <w:rPr>
          <w:rFonts w:ascii="Times New Roman" w:hAnsi="Times New Roman" w:cs="Times New Roman"/>
          <w:sz w:val="24"/>
          <w:szCs w:val="24"/>
        </w:rPr>
        <w:t>.  (Наклеенное или нарисованное пятно подготовлено учителем.)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Изображать можно в объеме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Превратить комок пластилина в птицу. Лепка. По</w:t>
      </w:r>
      <w:r>
        <w:rPr>
          <w:rFonts w:ascii="Times New Roman" w:hAnsi="Times New Roman" w:cs="Times New Roman"/>
          <w:sz w:val="24"/>
          <w:szCs w:val="24"/>
        </w:rPr>
        <w:softHyphen/>
        <w:t>смотреть и подумать, какие объемные пред</w:t>
      </w:r>
      <w:r>
        <w:rPr>
          <w:rFonts w:ascii="Times New Roman" w:hAnsi="Times New Roman" w:cs="Times New Roman"/>
          <w:sz w:val="24"/>
          <w:szCs w:val="24"/>
        </w:rPr>
        <w:t>меты на что похожи (например, картофелины и другие овощи, коряги в лесу или парке).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Изображать можно линией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Линией можно рассказывать. «Расскажи нам о се</w:t>
      </w:r>
      <w:r>
        <w:rPr>
          <w:rFonts w:ascii="Times New Roman" w:hAnsi="Times New Roman" w:cs="Times New Roman"/>
          <w:sz w:val="24"/>
          <w:szCs w:val="24"/>
        </w:rPr>
        <w:softHyphen/>
        <w:t>бе»— рисунок или последовательность рисунков.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Наши краски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Проба красок. Радость общения с красками. </w:t>
      </w:r>
      <w:r>
        <w:rPr>
          <w:rFonts w:ascii="Times New Roman" w:hAnsi="Times New Roman" w:cs="Times New Roman"/>
          <w:sz w:val="24"/>
          <w:szCs w:val="24"/>
        </w:rPr>
        <w:t>Овладе</w:t>
      </w:r>
      <w:r>
        <w:rPr>
          <w:rFonts w:ascii="Times New Roman" w:hAnsi="Times New Roman" w:cs="Times New Roman"/>
          <w:sz w:val="24"/>
          <w:szCs w:val="24"/>
        </w:rPr>
        <w:softHyphen/>
        <w:t>ние навыками организации рабочего места и пользова</w:t>
      </w:r>
      <w:r>
        <w:rPr>
          <w:rFonts w:ascii="Times New Roman" w:hAnsi="Times New Roman" w:cs="Times New Roman"/>
          <w:sz w:val="24"/>
          <w:szCs w:val="24"/>
        </w:rPr>
        <w:softHyphen/>
        <w:t>ния красками. Названия цветов. Что в жизни напомина</w:t>
      </w:r>
      <w:r>
        <w:rPr>
          <w:rFonts w:ascii="Times New Roman" w:hAnsi="Times New Roman" w:cs="Times New Roman"/>
          <w:sz w:val="24"/>
          <w:szCs w:val="24"/>
        </w:rPr>
        <w:softHyphen/>
        <w:t>ет каждый цвет? Игровое изображение красочного мно</w:t>
      </w:r>
      <w:r>
        <w:rPr>
          <w:rFonts w:ascii="Times New Roman" w:hAnsi="Times New Roman" w:cs="Times New Roman"/>
          <w:sz w:val="24"/>
          <w:szCs w:val="24"/>
        </w:rPr>
        <w:softHyphen/>
        <w:t>гоцветного коврика.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Изображать можно и то, что невидимо (настроение)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Изобразить радость и груст</w:t>
      </w:r>
      <w:r>
        <w:rPr>
          <w:rFonts w:ascii="Times New Roman" w:hAnsi="Times New Roman" w:cs="Times New Roman"/>
          <w:sz w:val="24"/>
          <w:szCs w:val="24"/>
        </w:rPr>
        <w:t>ь. Рисуем музыку — выра</w:t>
      </w:r>
      <w:r>
        <w:rPr>
          <w:rFonts w:ascii="Times New Roman" w:hAnsi="Times New Roman" w:cs="Times New Roman"/>
          <w:sz w:val="24"/>
          <w:szCs w:val="24"/>
        </w:rPr>
        <w:softHyphen/>
        <w:t>жаем в изображении образ контрастных по настроению музыкальных пьес.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Художники и зрители </w:t>
      </w:r>
      <w:r>
        <w:rPr>
          <w:rFonts w:ascii="Times New Roman" w:hAnsi="Times New Roman" w:cs="Times New Roman"/>
          <w:sz w:val="24"/>
          <w:szCs w:val="24"/>
        </w:rPr>
        <w:t>(обобщение темы)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  зрителем   интересно   и   непросто.   Этому   надо учиться.   Знакомство с понятием   «произведение искусства». Картин</w:t>
      </w:r>
      <w:r>
        <w:rPr>
          <w:rFonts w:ascii="Times New Roman" w:hAnsi="Times New Roman" w:cs="Times New Roman"/>
          <w:sz w:val="24"/>
          <w:szCs w:val="24"/>
        </w:rPr>
        <w:t>а. Скульптура. Цвет и краски в картинах художников. Развитие навыков восприятия. Беседа.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Ты украшаешь — знакомство с Мастером Украшения (8 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Мир природы полон украшений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наблюдательности, приобретение детьми опы</w:t>
      </w:r>
      <w:r>
        <w:rPr>
          <w:rFonts w:ascii="Times New Roman" w:hAnsi="Times New Roman" w:cs="Times New Roman"/>
          <w:sz w:val="24"/>
          <w:szCs w:val="24"/>
        </w:rPr>
        <w:softHyphen/>
        <w:t>та эстетических впечатлений. Украше</w:t>
      </w:r>
      <w:r>
        <w:rPr>
          <w:rFonts w:ascii="Times New Roman" w:hAnsi="Times New Roman" w:cs="Times New Roman"/>
          <w:sz w:val="24"/>
          <w:szCs w:val="24"/>
        </w:rPr>
        <w:t>ние крыльев ба</w:t>
      </w:r>
      <w:r>
        <w:rPr>
          <w:rFonts w:ascii="Times New Roman" w:hAnsi="Times New Roman" w:cs="Times New Roman"/>
          <w:sz w:val="24"/>
          <w:szCs w:val="24"/>
        </w:rPr>
        <w:softHyphen/>
        <w:t>бочки. Бабочка дается в виде вырезанной учителем заго</w:t>
      </w:r>
      <w:r>
        <w:rPr>
          <w:rFonts w:ascii="Times New Roman" w:hAnsi="Times New Roman" w:cs="Times New Roman"/>
          <w:sz w:val="24"/>
          <w:szCs w:val="24"/>
        </w:rPr>
        <w:softHyphen/>
        <w:t>товки или может быть нарисована (крупно на весь лист) детьми на уроке. Многообразие и красота узоров в при</w:t>
      </w:r>
      <w:r>
        <w:rPr>
          <w:rFonts w:ascii="Times New Roman" w:hAnsi="Times New Roman" w:cs="Times New Roman"/>
          <w:sz w:val="24"/>
          <w:szCs w:val="24"/>
        </w:rPr>
        <w:softHyphen/>
        <w:t>роде.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нарядной птицы в технике объемной аппликации, коллажа. Развити</w:t>
      </w:r>
      <w:r>
        <w:rPr>
          <w:rFonts w:ascii="Times New Roman" w:hAnsi="Times New Roman" w:cs="Times New Roman"/>
          <w:sz w:val="24"/>
          <w:szCs w:val="24"/>
        </w:rPr>
        <w:t>е декоративного чувства совмещения материалов, их цвета и фактуры.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Красоту надо уметь замечать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Неброская и «неожиданная» красота в природе. Рас</w:t>
      </w:r>
      <w:r>
        <w:rPr>
          <w:rFonts w:ascii="Times New Roman" w:hAnsi="Times New Roman" w:cs="Times New Roman"/>
          <w:sz w:val="24"/>
          <w:szCs w:val="24"/>
        </w:rPr>
        <w:softHyphen/>
        <w:t>сматривание различных поверхностей: кора дерева, пена волны, капли на ветках и т. д. Развитие чувства факту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ры. </w:t>
      </w:r>
      <w:r>
        <w:rPr>
          <w:rFonts w:ascii="Times New Roman" w:hAnsi="Times New Roman" w:cs="Times New Roman"/>
          <w:sz w:val="24"/>
          <w:szCs w:val="24"/>
        </w:rPr>
        <w:t>Накопление опыта зрительных поэтических впечат</w:t>
      </w:r>
      <w:r>
        <w:rPr>
          <w:rFonts w:ascii="Times New Roman" w:hAnsi="Times New Roman" w:cs="Times New Roman"/>
          <w:sz w:val="24"/>
          <w:szCs w:val="24"/>
        </w:rPr>
        <w:softHyphen/>
        <w:t>лений. Изображение, например, спинки ящерицы или коры дерева. Красота фактуры и рисунка. Знакомство с техникой одноцветной монотипии.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когда, для чего украшает себя человек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украшения человека что-то </w:t>
      </w:r>
      <w:r>
        <w:rPr>
          <w:rFonts w:ascii="Times New Roman" w:hAnsi="Times New Roman" w:cs="Times New Roman"/>
          <w:sz w:val="24"/>
          <w:szCs w:val="24"/>
        </w:rPr>
        <w:t>рассказывают о своем хозяине. Что могут рассказать украшения? Рассматрива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ем персонажей сказок. Какие у них украшения, как </w:t>
      </w:r>
      <w:r>
        <w:rPr>
          <w:rFonts w:ascii="Times New Roman" w:hAnsi="Times New Roman" w:cs="Times New Roman"/>
          <w:bCs/>
          <w:sz w:val="24"/>
          <w:szCs w:val="24"/>
        </w:rPr>
        <w:t xml:space="preserve">они </w:t>
      </w:r>
      <w:r>
        <w:rPr>
          <w:rFonts w:ascii="Times New Roman" w:hAnsi="Times New Roman" w:cs="Times New Roman"/>
          <w:sz w:val="24"/>
          <w:szCs w:val="24"/>
        </w:rPr>
        <w:t>помогают нам узнавать героев? Изображения выбранных сказочных героев и их украшений.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Мастер Украшения помогает </w:t>
      </w:r>
      <w:r>
        <w:rPr>
          <w:rFonts w:ascii="Times New Roman" w:hAnsi="Times New Roman" w:cs="Times New Roman"/>
          <w:b/>
          <w:sz w:val="24"/>
          <w:szCs w:val="24"/>
        </w:rPr>
        <w:t>сделать праздник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>
        <w:rPr>
          <w:rFonts w:ascii="Times New Roman" w:hAnsi="Times New Roman" w:cs="Times New Roman"/>
          <w:sz w:val="24"/>
          <w:szCs w:val="24"/>
        </w:rPr>
        <w:t>крашение комнаты. Изготовление праздничных но</w:t>
      </w:r>
      <w:r>
        <w:rPr>
          <w:rFonts w:ascii="Times New Roman" w:hAnsi="Times New Roman" w:cs="Times New Roman"/>
          <w:sz w:val="24"/>
          <w:szCs w:val="24"/>
        </w:rPr>
        <w:softHyphen/>
        <w:t>вогодних гирлянд и звезд. Украшение класса и своего дома к новогодним праздникам. Коллективное панно «Новогодняя елка».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Ты строишь — знакомство с Мастером Постройки </w:t>
      </w:r>
      <w:r>
        <w:rPr>
          <w:rFonts w:ascii="Times New Roman" w:hAnsi="Times New Roman" w:cs="Times New Roman"/>
          <w:b/>
          <w:sz w:val="24"/>
          <w:szCs w:val="24"/>
        </w:rPr>
        <w:t>(8 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 для себя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«Придумай себе дом» — изоб</w:t>
      </w:r>
      <w:r>
        <w:rPr>
          <w:rFonts w:ascii="Times New Roman" w:hAnsi="Times New Roman" w:cs="Times New Roman"/>
          <w:sz w:val="24"/>
          <w:szCs w:val="24"/>
        </w:rPr>
        <w:t>ражение придуманного для себя дома. Разные дома у разных сказочных персо</w:t>
      </w:r>
      <w:r>
        <w:rPr>
          <w:rFonts w:ascii="Times New Roman" w:hAnsi="Times New Roman" w:cs="Times New Roman"/>
          <w:sz w:val="24"/>
          <w:szCs w:val="24"/>
        </w:rPr>
        <w:softHyphen/>
        <w:t>нажей. Как можно догадаться, кто в доме живет. Раз</w:t>
      </w:r>
      <w:r>
        <w:rPr>
          <w:rFonts w:ascii="Times New Roman" w:hAnsi="Times New Roman" w:cs="Times New Roman"/>
          <w:sz w:val="24"/>
          <w:szCs w:val="24"/>
        </w:rPr>
        <w:softHyphen/>
        <w:t>ные дома для разных дел. Развитие воображения.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можно придумать дома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Лепка сказочных домиков в форме овощей и фруктов. Постройк</w:t>
      </w:r>
      <w:r>
        <w:rPr>
          <w:rFonts w:ascii="Times New Roman" w:hAnsi="Times New Roman" w:cs="Times New Roman"/>
          <w:sz w:val="24"/>
          <w:szCs w:val="24"/>
        </w:rPr>
        <w:t>а из пластилина удобных домиков для слона, жирафа и крокодила — слон большой и почти квадрат</w:t>
      </w:r>
      <w:r>
        <w:rPr>
          <w:rFonts w:ascii="Times New Roman" w:hAnsi="Times New Roman" w:cs="Times New Roman"/>
          <w:sz w:val="24"/>
          <w:szCs w:val="24"/>
        </w:rPr>
        <w:softHyphen/>
        <w:t>ный, у жирафа длинная шея, а крокодил очень длин</w:t>
      </w:r>
      <w:r>
        <w:rPr>
          <w:rFonts w:ascii="Times New Roman" w:hAnsi="Times New Roman" w:cs="Times New Roman"/>
          <w:sz w:val="24"/>
          <w:szCs w:val="24"/>
        </w:rPr>
        <w:softHyphen/>
        <w:t>ный. Дети учатся понимать выразительность пропорций и конструкцию формы.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Мастер Постройки помогает придумать горо</w:t>
      </w:r>
      <w:r>
        <w:rPr>
          <w:rFonts w:ascii="Times New Roman" w:hAnsi="Times New Roman" w:cs="Times New Roman"/>
          <w:b/>
          <w:sz w:val="24"/>
          <w:szCs w:val="24"/>
        </w:rPr>
        <w:t>д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«Сказочный город» — создание на бумаге образа го</w:t>
      </w:r>
      <w:r>
        <w:rPr>
          <w:rFonts w:ascii="Times New Roman" w:hAnsi="Times New Roman" w:cs="Times New Roman"/>
          <w:sz w:val="24"/>
          <w:szCs w:val="24"/>
        </w:rPr>
        <w:softHyphen/>
        <w:t>рода для конкретной сказки. Конструирование игрового города. Игра в архитекторов.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Все, что мы видим, имеет конструкцию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образы разных зверей — зоопарк-конструк</w:t>
      </w:r>
      <w:r>
        <w:rPr>
          <w:rFonts w:ascii="Times New Roman" w:hAnsi="Times New Roman" w:cs="Times New Roman"/>
          <w:sz w:val="24"/>
          <w:szCs w:val="24"/>
        </w:rPr>
        <w:softHyphen/>
        <w:t>цию из коробочек. Сделать из коробочек</w:t>
      </w:r>
      <w:r>
        <w:rPr>
          <w:rFonts w:ascii="Times New Roman" w:hAnsi="Times New Roman" w:cs="Times New Roman"/>
          <w:sz w:val="24"/>
          <w:szCs w:val="24"/>
        </w:rPr>
        <w:t xml:space="preserve"> веселых собак разных пород. Материал 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заменить на апплика</w:t>
      </w:r>
      <w:r>
        <w:rPr>
          <w:rFonts w:ascii="Times New Roman" w:hAnsi="Times New Roman" w:cs="Times New Roman"/>
          <w:sz w:val="24"/>
          <w:szCs w:val="24"/>
        </w:rPr>
        <w:softHyphen/>
        <w:t>цию</w:t>
      </w:r>
      <w:proofErr w:type="gramEnd"/>
      <w:r>
        <w:rPr>
          <w:rFonts w:ascii="Times New Roman" w:hAnsi="Times New Roman" w:cs="Times New Roman"/>
          <w:sz w:val="24"/>
          <w:szCs w:val="24"/>
        </w:rPr>
        <w:t>: разные образы собак делаются путем наклеивания на лист одноцветных бумажных обрезков разных геомет</w:t>
      </w:r>
      <w:r>
        <w:rPr>
          <w:rFonts w:ascii="Times New Roman" w:hAnsi="Times New Roman" w:cs="Times New Roman"/>
          <w:sz w:val="24"/>
          <w:szCs w:val="24"/>
        </w:rPr>
        <w:softHyphen/>
        <w:t>рических форм, заранее заготовленных.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Все </w:t>
      </w:r>
      <w:r>
        <w:rPr>
          <w:rFonts w:ascii="Times New Roman" w:hAnsi="Times New Roman" w:cs="Times New Roman"/>
          <w:b/>
          <w:sz w:val="24"/>
          <w:szCs w:val="24"/>
        </w:rPr>
        <w:t>предметы можно построить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Конструирование из </w:t>
      </w:r>
      <w:r>
        <w:rPr>
          <w:rFonts w:ascii="Times New Roman" w:hAnsi="Times New Roman" w:cs="Times New Roman"/>
          <w:sz w:val="24"/>
          <w:szCs w:val="24"/>
        </w:rPr>
        <w:t>бумаги упаковок, подставок, цве</w:t>
      </w:r>
      <w:r>
        <w:rPr>
          <w:rFonts w:ascii="Times New Roman" w:hAnsi="Times New Roman" w:cs="Times New Roman"/>
          <w:sz w:val="24"/>
          <w:szCs w:val="24"/>
        </w:rPr>
        <w:softHyphen/>
        <w:t>тов и игрушек.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Дом снаружи и внутри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«смотрит» на улицу, но живут внутри дома. «Внутри» и «снаружи» очень взаимосвязаны. Изображе</w:t>
      </w:r>
      <w:r>
        <w:rPr>
          <w:rFonts w:ascii="Times New Roman" w:hAnsi="Times New Roman" w:cs="Times New Roman"/>
          <w:sz w:val="24"/>
          <w:szCs w:val="24"/>
        </w:rPr>
        <w:softHyphen/>
        <w:t>ние дома в виде букв алфавита так, как будто у него прозрачные стены. Как бы могли жить в д</w:t>
      </w:r>
      <w:r>
        <w:rPr>
          <w:rFonts w:ascii="Times New Roman" w:hAnsi="Times New Roman" w:cs="Times New Roman"/>
          <w:sz w:val="24"/>
          <w:szCs w:val="24"/>
        </w:rPr>
        <w:t>омах-буквах маленькие алфавитные человечки, как расположены там комнаты, лестницы, окна?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Город, </w:t>
      </w:r>
      <w:r>
        <w:rPr>
          <w:rFonts w:ascii="Times New Roman" w:hAnsi="Times New Roman" w:cs="Times New Roman"/>
          <w:b/>
          <w:sz w:val="24"/>
          <w:szCs w:val="24"/>
        </w:rPr>
        <w:t>где мы живем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на тему «Я рисую любимый город». Изобра</w:t>
      </w:r>
      <w:r>
        <w:rPr>
          <w:rFonts w:ascii="Times New Roman" w:hAnsi="Times New Roman" w:cs="Times New Roman"/>
          <w:sz w:val="24"/>
          <w:szCs w:val="24"/>
        </w:rPr>
        <w:softHyphen/>
        <w:t>жение по впечатлению после экскурсии.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Обобщение темы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выставка работ, сделанных детьми. Дет</w:t>
      </w:r>
      <w:r>
        <w:rPr>
          <w:rFonts w:ascii="Times New Roman" w:hAnsi="Times New Roman" w:cs="Times New Roman"/>
          <w:sz w:val="24"/>
          <w:szCs w:val="24"/>
        </w:rPr>
        <w:t>и учат</w:t>
      </w:r>
      <w:r>
        <w:rPr>
          <w:rFonts w:ascii="Times New Roman" w:hAnsi="Times New Roman" w:cs="Times New Roman"/>
          <w:sz w:val="24"/>
          <w:szCs w:val="24"/>
        </w:rPr>
        <w:softHyphen/>
        <w:t>ся смотреть и обсуждать работы друг друга. Игра в ху</w:t>
      </w:r>
      <w:r>
        <w:rPr>
          <w:rFonts w:ascii="Times New Roman" w:hAnsi="Times New Roman" w:cs="Times New Roman"/>
          <w:sz w:val="24"/>
          <w:szCs w:val="24"/>
        </w:rPr>
        <w:softHyphen/>
        <w:t>дожников и зрителей. Можно сделать обобщающее пан</w:t>
      </w:r>
      <w:r>
        <w:rPr>
          <w:rFonts w:ascii="Times New Roman" w:hAnsi="Times New Roman" w:cs="Times New Roman"/>
          <w:sz w:val="24"/>
          <w:szCs w:val="24"/>
        </w:rPr>
        <w:softHyphen/>
        <w:t>но «Наш город» или «Москва».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Изображение, украшение, постройка всегда помогают друг другу (8 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темы — показать детям, что на самом деле на</w:t>
      </w:r>
      <w:r>
        <w:rPr>
          <w:rFonts w:ascii="Times New Roman" w:hAnsi="Times New Roman" w:cs="Times New Roman"/>
          <w:sz w:val="24"/>
          <w:szCs w:val="24"/>
        </w:rPr>
        <w:softHyphen/>
        <w:t>ш</w:t>
      </w:r>
      <w:r>
        <w:rPr>
          <w:rFonts w:ascii="Times New Roman" w:hAnsi="Times New Roman" w:cs="Times New Roman"/>
          <w:sz w:val="24"/>
          <w:szCs w:val="24"/>
        </w:rPr>
        <w:t>и три Мастера неразлучны. Главное — это вспомнить с ребята</w:t>
      </w:r>
      <w:r>
        <w:rPr>
          <w:rFonts w:ascii="Times New Roman" w:hAnsi="Times New Roman" w:cs="Times New Roman"/>
          <w:sz w:val="24"/>
          <w:szCs w:val="24"/>
        </w:rPr>
        <w:softHyphen/>
        <w:t>ми, в чем именно состоит роль каждого Мастера и чему он помог научиться.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Мастера Изображения, Украшения, Постройки</w:t>
      </w:r>
      <w:r>
        <w:rPr>
          <w:rFonts w:ascii="Times New Roman" w:hAnsi="Times New Roman" w:cs="Times New Roman"/>
          <w:b/>
          <w:sz w:val="24"/>
          <w:szCs w:val="24"/>
        </w:rPr>
        <w:t xml:space="preserve"> всегда работают </w:t>
      </w:r>
      <w:r>
        <w:rPr>
          <w:rFonts w:ascii="Times New Roman" w:hAnsi="Times New Roman" w:cs="Times New Roman"/>
          <w:b/>
          <w:iCs/>
          <w:sz w:val="24"/>
          <w:szCs w:val="24"/>
        </w:rPr>
        <w:t>вместе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Обобщением здесь является первый урок.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Мастера помогут нам</w:t>
      </w:r>
      <w:r>
        <w:rPr>
          <w:rFonts w:ascii="Times New Roman" w:hAnsi="Times New Roman" w:cs="Times New Roman"/>
          <w:b/>
          <w:sz w:val="24"/>
          <w:szCs w:val="24"/>
        </w:rPr>
        <w:t xml:space="preserve"> увидеть мир сказки и нарисо</w:t>
      </w:r>
      <w:r>
        <w:rPr>
          <w:rFonts w:ascii="Times New Roman" w:hAnsi="Times New Roman" w:cs="Times New Roman"/>
          <w:b/>
          <w:sz w:val="24"/>
          <w:szCs w:val="24"/>
        </w:rPr>
        <w:softHyphen/>
        <w:t>вать его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коллективного панно и индивидуальных изображений к сказке.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Уроки любования. Умение видеть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живой природы. Создание коллективной компо</w:t>
      </w:r>
      <w:r>
        <w:rPr>
          <w:rFonts w:ascii="Times New Roman" w:hAnsi="Times New Roman" w:cs="Times New Roman"/>
          <w:sz w:val="24"/>
          <w:szCs w:val="24"/>
        </w:rPr>
        <w:softHyphen/>
        <w:t>зиции «Здравствуй, лето!» по впечатлениям от природы.</w:t>
      </w:r>
    </w:p>
    <w:p w:rsidR="00545FA2" w:rsidRDefault="00545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КЛАСС (34 </w:t>
      </w:r>
      <w:r>
        <w:rPr>
          <w:rFonts w:ascii="Times New Roman" w:hAnsi="Times New Roman" w:cs="Times New Roman"/>
          <w:b/>
          <w:iCs/>
          <w:sz w:val="24"/>
          <w:szCs w:val="24"/>
        </w:rPr>
        <w:t>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Ты и искусство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«Ты и искусство» — важнейшая для данной концепции.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Она содержит основополагающие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>, необходимые для первичного «приращения» к искусству как культуре.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Здесь и первоэлементы языка (образного строя) пластических искусс</w:t>
      </w:r>
      <w:r>
        <w:rPr>
          <w:rFonts w:ascii="Times New Roman" w:hAnsi="Times New Roman" w:cs="Times New Roman"/>
          <w:sz w:val="24"/>
          <w:szCs w:val="24"/>
        </w:rPr>
        <w:t xml:space="preserve">тв, </w:t>
      </w:r>
      <w:r>
        <w:rPr>
          <w:rFonts w:ascii="Times New Roman" w:hAnsi="Times New Roman" w:cs="Times New Roman"/>
          <w:sz w:val="24"/>
          <w:szCs w:val="24"/>
        </w:rPr>
        <w:lastRenderedPageBreak/>
        <w:t>здесь и основы понима</w:t>
      </w:r>
      <w:r>
        <w:rPr>
          <w:rFonts w:ascii="Times New Roman" w:hAnsi="Times New Roman" w:cs="Times New Roman"/>
          <w:sz w:val="24"/>
          <w:szCs w:val="24"/>
        </w:rPr>
        <w:softHyphen/>
        <w:t>ния их связей с окружающей жизнью ребенка. Понима</w:t>
      </w:r>
      <w:r>
        <w:rPr>
          <w:rFonts w:ascii="Times New Roman" w:hAnsi="Times New Roman" w:cs="Times New Roman"/>
          <w:sz w:val="24"/>
          <w:szCs w:val="24"/>
        </w:rPr>
        <w:softHyphen/>
        <w:t>ние языка и связей с жизнью выстроено в особой после</w:t>
      </w:r>
      <w:r>
        <w:rPr>
          <w:rFonts w:ascii="Times New Roman" w:hAnsi="Times New Roman" w:cs="Times New Roman"/>
          <w:sz w:val="24"/>
          <w:szCs w:val="24"/>
        </w:rPr>
        <w:softHyphen/>
        <w:t>довательности.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всех этих тем — введение ребят в мир искус</w:t>
      </w:r>
      <w:r>
        <w:rPr>
          <w:rFonts w:ascii="Times New Roman" w:hAnsi="Times New Roman" w:cs="Times New Roman"/>
          <w:sz w:val="24"/>
          <w:szCs w:val="24"/>
        </w:rPr>
        <w:softHyphen/>
        <w:t>ства, эмоционально связанный с миром их личных наблю</w:t>
      </w:r>
      <w:r>
        <w:rPr>
          <w:rFonts w:ascii="Times New Roman" w:hAnsi="Times New Roman" w:cs="Times New Roman"/>
          <w:sz w:val="24"/>
          <w:szCs w:val="24"/>
        </w:rPr>
        <w:softHyphen/>
        <w:t>дений, пе</w:t>
      </w:r>
      <w:r>
        <w:rPr>
          <w:rFonts w:ascii="Times New Roman" w:hAnsi="Times New Roman" w:cs="Times New Roman"/>
          <w:sz w:val="24"/>
          <w:szCs w:val="24"/>
        </w:rPr>
        <w:t>реживаний, раздумий.</w:t>
      </w:r>
    </w:p>
    <w:p w:rsidR="00545FA2" w:rsidRDefault="00545FA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Чем и как работают художники (8  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задача — знакомство с выразительными воз</w:t>
      </w:r>
      <w:r>
        <w:rPr>
          <w:rFonts w:ascii="Times New Roman" w:hAnsi="Times New Roman" w:cs="Times New Roman"/>
          <w:sz w:val="24"/>
          <w:szCs w:val="24"/>
        </w:rPr>
        <w:softHyphen/>
        <w:t>можностями художественных материалов. Открытие свое</w:t>
      </w:r>
      <w:r>
        <w:rPr>
          <w:rFonts w:ascii="Times New Roman" w:hAnsi="Times New Roman" w:cs="Times New Roman"/>
          <w:sz w:val="24"/>
          <w:szCs w:val="24"/>
        </w:rPr>
        <w:softHyphen/>
        <w:t>образия, красоты и характера материала.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Три основные цвета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создают многоцветье мира.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и </w:t>
      </w:r>
      <w:r>
        <w:rPr>
          <w:rFonts w:ascii="Times New Roman" w:hAnsi="Times New Roman" w:cs="Times New Roman"/>
          <w:sz w:val="24"/>
          <w:szCs w:val="24"/>
        </w:rPr>
        <w:t>составные цвета. "Умение смешивать крас</w:t>
      </w:r>
      <w:r>
        <w:rPr>
          <w:rFonts w:ascii="Times New Roman" w:hAnsi="Times New Roman" w:cs="Times New Roman"/>
          <w:sz w:val="24"/>
          <w:szCs w:val="24"/>
        </w:rPr>
        <w:softHyphen/>
        <w:t>ки. Изобразить цветы, заполняя крупными изображе</w:t>
      </w:r>
      <w:r>
        <w:rPr>
          <w:rFonts w:ascii="Times New Roman" w:hAnsi="Times New Roman" w:cs="Times New Roman"/>
          <w:sz w:val="24"/>
          <w:szCs w:val="24"/>
        </w:rPr>
        <w:softHyphen/>
        <w:t>ниями весь лист бумаги (без предварительного рисунка) по памяти и впечатлению.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Пять красок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b/>
          <w:bCs/>
          <w:sz w:val="24"/>
          <w:szCs w:val="24"/>
        </w:rPr>
        <w:t>все богатство цвета и тона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Темное и светлое. Оттенки цвета. Умение смешива</w:t>
      </w:r>
      <w:r>
        <w:rPr>
          <w:rFonts w:ascii="Times New Roman" w:hAnsi="Times New Roman" w:cs="Times New Roman"/>
          <w:sz w:val="24"/>
          <w:szCs w:val="24"/>
        </w:rPr>
        <w:t xml:space="preserve">ть цветные краски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белой и черной. Изображение природ</w:t>
      </w:r>
      <w:r>
        <w:rPr>
          <w:rFonts w:ascii="Times New Roman" w:hAnsi="Times New Roman" w:cs="Times New Roman"/>
          <w:sz w:val="24"/>
          <w:szCs w:val="24"/>
        </w:rPr>
        <w:softHyphen/>
        <w:t>ных стихий на больших листах бумаги крупными кистя</w:t>
      </w:r>
      <w:r>
        <w:rPr>
          <w:rFonts w:ascii="Times New Roman" w:hAnsi="Times New Roman" w:cs="Times New Roman"/>
          <w:sz w:val="24"/>
          <w:szCs w:val="24"/>
        </w:rPr>
        <w:softHyphen/>
        <w:t>ми без предварительного рисунка: гроза, буря, изверже</w:t>
      </w:r>
      <w:r>
        <w:rPr>
          <w:rFonts w:ascii="Times New Roman" w:hAnsi="Times New Roman" w:cs="Times New Roman"/>
          <w:sz w:val="24"/>
          <w:szCs w:val="24"/>
        </w:rPr>
        <w:softHyphen/>
        <w:t>ние вулкана; изображение дождя, тумана, солнечного дня.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Пастель и цветные мелки, акварель: выраз</w:t>
      </w:r>
      <w:r>
        <w:rPr>
          <w:rFonts w:ascii="Times New Roman" w:hAnsi="Times New Roman" w:cs="Times New Roman"/>
          <w:b/>
          <w:bCs/>
          <w:sz w:val="24"/>
          <w:szCs w:val="24"/>
        </w:rPr>
        <w:t>ительные возможности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Мягкая бархатистая пастель, текучесть прозрачной акварели — учимся понимать красоту и выразительность этих материалов. Изображение осеннего леса (по памяти и впечатлению) пастелью и акварелью.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Выразительные возможности аппликации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</w:t>
      </w:r>
      <w:r>
        <w:rPr>
          <w:rFonts w:ascii="Times New Roman" w:hAnsi="Times New Roman" w:cs="Times New Roman"/>
          <w:sz w:val="24"/>
          <w:szCs w:val="24"/>
        </w:rPr>
        <w:t xml:space="preserve">тавление о ритме пятен. Создание коврика </w:t>
      </w:r>
      <w:r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тему осенней земли с опавшими листьями. Работа груп</w:t>
      </w:r>
      <w:r>
        <w:rPr>
          <w:rFonts w:ascii="Times New Roman" w:hAnsi="Times New Roman" w:cs="Times New Roman"/>
          <w:sz w:val="24"/>
          <w:szCs w:val="24"/>
        </w:rPr>
        <w:softHyphen/>
        <w:t>повая (1—3 панно)  (по памяти и впечатлению).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Выразительные возможности графических материалов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Красота и выразительность линии. Тонкие и толстые, подвижные и тя</w:t>
      </w:r>
      <w:r>
        <w:rPr>
          <w:rFonts w:ascii="Times New Roman" w:hAnsi="Times New Roman" w:cs="Times New Roman"/>
          <w:sz w:val="24"/>
          <w:szCs w:val="24"/>
        </w:rPr>
        <w:t>гучие линии. Изображение зимнего леса на листах бумаги (по впечатлению и по памяти).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Выразительность материалов для работы в объеме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животных родного края по впечатлению и по памяти.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Выразительные возможности бумаги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Углубление освоения приемов с</w:t>
      </w:r>
      <w:r>
        <w:rPr>
          <w:rFonts w:ascii="Times New Roman" w:hAnsi="Times New Roman" w:cs="Times New Roman"/>
          <w:sz w:val="24"/>
          <w:szCs w:val="24"/>
        </w:rPr>
        <w:t>гибания, разрезания, склеивания бумаги. Перевод плоского листа в разнооб</w:t>
      </w:r>
      <w:r>
        <w:rPr>
          <w:rFonts w:ascii="Times New Roman" w:hAnsi="Times New Roman" w:cs="Times New Roman"/>
          <w:sz w:val="24"/>
          <w:szCs w:val="24"/>
        </w:rPr>
        <w:softHyphen/>
        <w:t>разные объемные формы. Склеивание простых объемных форм (конус, цилиндр, «лесенка», «гармошка»). Сооруже</w:t>
      </w:r>
      <w:r>
        <w:rPr>
          <w:rFonts w:ascii="Times New Roman" w:hAnsi="Times New Roman" w:cs="Times New Roman"/>
          <w:sz w:val="24"/>
          <w:szCs w:val="24"/>
        </w:rPr>
        <w:softHyphen/>
        <w:t>ние игровой площадки для вылепленных зверей (инди</w:t>
      </w:r>
      <w:r>
        <w:rPr>
          <w:rFonts w:ascii="Times New Roman" w:hAnsi="Times New Roman" w:cs="Times New Roman"/>
          <w:sz w:val="24"/>
          <w:szCs w:val="24"/>
        </w:rPr>
        <w:softHyphen/>
        <w:t>видуально, группами, коллект</w:t>
      </w:r>
      <w:r>
        <w:rPr>
          <w:rFonts w:ascii="Times New Roman" w:hAnsi="Times New Roman" w:cs="Times New Roman"/>
          <w:sz w:val="24"/>
          <w:szCs w:val="24"/>
        </w:rPr>
        <w:t>ивно). Работа по воображе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нию.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художника любой материал может стать выра</w:t>
      </w:r>
      <w:r>
        <w:rPr>
          <w:rFonts w:ascii="Times New Roman" w:hAnsi="Times New Roman" w:cs="Times New Roman"/>
          <w:b/>
          <w:sz w:val="24"/>
          <w:szCs w:val="24"/>
        </w:rPr>
        <w:softHyphen/>
        <w:t>зительным (обобщение темы)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Понимание красоты художественных материалов и их различий: гуаши, акварели, мелков, пастели, графиче</w:t>
      </w:r>
      <w:r>
        <w:rPr>
          <w:rFonts w:ascii="Times New Roman" w:hAnsi="Times New Roman" w:cs="Times New Roman"/>
          <w:sz w:val="24"/>
          <w:szCs w:val="24"/>
        </w:rPr>
        <w:softHyphen/>
        <w:t>ских материалов, пластилина и бумаги, «неожиданных</w:t>
      </w:r>
      <w:r>
        <w:rPr>
          <w:rFonts w:ascii="Times New Roman" w:hAnsi="Times New Roman" w:cs="Times New Roman"/>
          <w:sz w:val="24"/>
          <w:szCs w:val="24"/>
        </w:rPr>
        <w:t>» материалов.</w:t>
      </w:r>
      <w:proofErr w:type="gramEnd"/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Изображение ночного праздничного города с помо</w:t>
      </w:r>
      <w:r>
        <w:rPr>
          <w:rFonts w:ascii="Times New Roman" w:hAnsi="Times New Roman" w:cs="Times New Roman"/>
          <w:sz w:val="24"/>
          <w:szCs w:val="24"/>
        </w:rPr>
        <w:softHyphen/>
        <w:t>щью «неожиданных» материалов: серпантина, конфетти, семян, ниток, травы и т. д. на фоне темной бумаги.</w:t>
      </w:r>
      <w:proofErr w:type="gramEnd"/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Реальность  и фантазии (7ч)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Изображение и реальность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умения всматриваться, видеть, </w:t>
      </w:r>
      <w:r>
        <w:rPr>
          <w:rFonts w:ascii="Times New Roman" w:hAnsi="Times New Roman" w:cs="Times New Roman"/>
          <w:sz w:val="24"/>
          <w:szCs w:val="24"/>
        </w:rPr>
        <w:t>быть наблю</w:t>
      </w:r>
      <w:r>
        <w:rPr>
          <w:rFonts w:ascii="Times New Roman" w:hAnsi="Times New Roman" w:cs="Times New Roman"/>
          <w:sz w:val="24"/>
          <w:szCs w:val="24"/>
        </w:rPr>
        <w:softHyphen/>
        <w:t>дательным. Мастер Изображения учит видеть мир во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круг </w:t>
      </w:r>
      <w:r>
        <w:rPr>
          <w:rFonts w:ascii="Times New Roman" w:hAnsi="Times New Roman" w:cs="Times New Roman"/>
          <w:bCs/>
          <w:sz w:val="24"/>
          <w:szCs w:val="24"/>
        </w:rPr>
        <w:t>нас.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Изображение животных, увиденных в зоопар</w:t>
      </w:r>
      <w:r>
        <w:rPr>
          <w:rFonts w:ascii="Times New Roman" w:hAnsi="Times New Roman" w:cs="Times New Roman"/>
          <w:sz w:val="24"/>
          <w:szCs w:val="24"/>
        </w:rPr>
        <w:softHyphen/>
        <w:t>ке, в деревне, дома.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Изображение и фантазия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умения фантазировать. Фантазия в жизни людей. Изображение сказочных, несуществующих жи</w:t>
      </w:r>
      <w:r>
        <w:rPr>
          <w:rFonts w:ascii="Times New Roman" w:hAnsi="Times New Roman" w:cs="Times New Roman"/>
          <w:sz w:val="24"/>
          <w:szCs w:val="24"/>
        </w:rPr>
        <w:softHyphen/>
        <w:t>вотны</w:t>
      </w:r>
      <w:r>
        <w:rPr>
          <w:rFonts w:ascii="Times New Roman" w:hAnsi="Times New Roman" w:cs="Times New Roman"/>
          <w:sz w:val="24"/>
          <w:szCs w:val="24"/>
        </w:rPr>
        <w:t>х и птиц; соединение воедино элементов разных животных и даже растений. Сказочные персонажи: дра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коны, кентавры.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Украшение и реальность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Развитие наблюдательности. Умение видеть красоту в природе. Мастер Украшения учится у природы. Изобра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жение паутинок с </w:t>
      </w:r>
      <w:r>
        <w:rPr>
          <w:rFonts w:ascii="Times New Roman" w:hAnsi="Times New Roman" w:cs="Times New Roman"/>
          <w:sz w:val="24"/>
          <w:szCs w:val="24"/>
        </w:rPr>
        <w:t>росой и веточками деревьев, снежи</w:t>
      </w:r>
      <w:r>
        <w:rPr>
          <w:rFonts w:ascii="Times New Roman" w:hAnsi="Times New Roman" w:cs="Times New Roman"/>
          <w:sz w:val="24"/>
          <w:szCs w:val="24"/>
        </w:rPr>
        <w:softHyphen/>
        <w:t>нок и других прообразов украшений при помощи линий (индивидуально, по памяти).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Украшение и фантазия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фантазии невозможно создать ни одного украше</w:t>
      </w:r>
      <w:r>
        <w:rPr>
          <w:rFonts w:ascii="Times New Roman" w:hAnsi="Times New Roman" w:cs="Times New Roman"/>
          <w:sz w:val="24"/>
          <w:szCs w:val="24"/>
        </w:rPr>
        <w:softHyphen/>
        <w:t>ния. Украшение заданной формы (воротничок, подзор, кокошник, закладка для</w:t>
      </w:r>
      <w:r>
        <w:rPr>
          <w:rFonts w:ascii="Times New Roman" w:hAnsi="Times New Roman" w:cs="Times New Roman"/>
          <w:sz w:val="24"/>
          <w:szCs w:val="24"/>
        </w:rPr>
        <w:t xml:space="preserve"> книги).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Постройка и реальность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Постройки учится у природы. Красота и смысл природных конструкций — сот пчел, головки мака и форм подводного  мира (медуз,   водорослей).  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Постройка и фантазия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Постройки показывает возможности фанта: человека</w:t>
      </w:r>
      <w:r>
        <w:rPr>
          <w:rFonts w:ascii="Times New Roman" w:hAnsi="Times New Roman" w:cs="Times New Roman"/>
          <w:sz w:val="24"/>
          <w:szCs w:val="24"/>
        </w:rPr>
        <w:t xml:space="preserve"> в создании предметов.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макетов фантастических зданий, «Фантастический город». Индивидуальная групповая работа по воображению.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Братья-Мастера Изображения, Украшения и Постройки вместе создают праздник </w:t>
      </w:r>
      <w:r>
        <w:rPr>
          <w:rFonts w:ascii="Times New Roman" w:hAnsi="Times New Roman" w:cs="Times New Roman"/>
          <w:sz w:val="24"/>
          <w:szCs w:val="24"/>
        </w:rPr>
        <w:t>(обобщение темы)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трех видов худо</w:t>
      </w:r>
      <w:r>
        <w:rPr>
          <w:rFonts w:ascii="Times New Roman" w:hAnsi="Times New Roman" w:cs="Times New Roman"/>
          <w:sz w:val="24"/>
          <w:szCs w:val="24"/>
        </w:rPr>
        <w:t>жественной деятельности. Конструирование (моделирование) и украшение.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чем говорит искусство (11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ч)</w:t>
      </w:r>
    </w:p>
    <w:p w:rsidR="00545FA2" w:rsidRDefault="002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центральная и важнейшая тема года. Основной задачей является освоение того, что  искусство выражает человеческие чувства и мысли. Это должно перейти на</w:t>
      </w:r>
      <w:r>
        <w:rPr>
          <w:rFonts w:ascii="Times New Roman" w:hAnsi="Times New Roman" w:cs="Times New Roman"/>
          <w:sz w:val="24"/>
          <w:szCs w:val="24"/>
        </w:rPr>
        <w:t xml:space="preserve"> уровень осознания и стать важнейшим открытием для детей. Все задания должны иметь эмоциональную направленность, развивать способность воспринимать оттенки чувств и выражать их в практической работе.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Выражение характера изображаемых животных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жи</w:t>
      </w:r>
      <w:r>
        <w:rPr>
          <w:rFonts w:ascii="Times New Roman" w:hAnsi="Times New Roman" w:cs="Times New Roman"/>
          <w:sz w:val="24"/>
          <w:szCs w:val="24"/>
        </w:rPr>
        <w:t>вотных веселых, стремительных, угро</w:t>
      </w:r>
      <w:r>
        <w:rPr>
          <w:rFonts w:ascii="Times New Roman" w:hAnsi="Times New Roman" w:cs="Times New Roman"/>
          <w:sz w:val="24"/>
          <w:szCs w:val="24"/>
        </w:rPr>
        <w:softHyphen/>
        <w:t>жающих. Умение почувствовать и выразить в изображе</w:t>
      </w:r>
      <w:r>
        <w:rPr>
          <w:rFonts w:ascii="Times New Roman" w:hAnsi="Times New Roman" w:cs="Times New Roman"/>
          <w:sz w:val="24"/>
          <w:szCs w:val="24"/>
        </w:rPr>
        <w:softHyphen/>
        <w:t>нии характер животного.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Выражение характера человека в изображении </w:t>
      </w:r>
      <w:r>
        <w:rPr>
          <w:rFonts w:ascii="Times New Roman" w:hAnsi="Times New Roman" w:cs="Times New Roman"/>
          <w:sz w:val="24"/>
          <w:szCs w:val="24"/>
        </w:rPr>
        <w:t>(муж</w:t>
      </w:r>
      <w:r>
        <w:rPr>
          <w:rFonts w:ascii="Times New Roman" w:hAnsi="Times New Roman" w:cs="Times New Roman"/>
          <w:sz w:val="24"/>
          <w:szCs w:val="24"/>
        </w:rPr>
        <w:softHyphen/>
        <w:t>ской образ)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желанию учителя для всех дальнейших заданий можно использовать сюжет сказки. Напри</w:t>
      </w:r>
      <w:r>
        <w:rPr>
          <w:rFonts w:ascii="Times New Roman" w:hAnsi="Times New Roman" w:cs="Times New Roman"/>
          <w:sz w:val="24"/>
          <w:szCs w:val="24"/>
        </w:rPr>
        <w:t xml:space="preserve">мер, «Сказка о царе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>...» А. Пушкина дает богатые возможно</w:t>
      </w:r>
      <w:r>
        <w:rPr>
          <w:rFonts w:ascii="Times New Roman" w:hAnsi="Times New Roman" w:cs="Times New Roman"/>
          <w:sz w:val="24"/>
          <w:szCs w:val="24"/>
        </w:rPr>
        <w:softHyphen/>
        <w:t>сти образных решений для всех последующих тем. Изо</w:t>
      </w:r>
      <w:r>
        <w:rPr>
          <w:rFonts w:ascii="Times New Roman" w:hAnsi="Times New Roman" w:cs="Times New Roman"/>
          <w:sz w:val="24"/>
          <w:szCs w:val="24"/>
        </w:rPr>
        <w:softHyphen/>
        <w:t>бражение доброго и злого воина.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Выражение характера человека в изображении (жен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ский образ)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противоположных по характеру сказоч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ных образов (Царевна-Лебедь и баба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Бабариха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Золушка и Мачеха и др.). Класс делится на две части: одни изо</w:t>
      </w:r>
      <w:r>
        <w:rPr>
          <w:rFonts w:ascii="Times New Roman" w:hAnsi="Times New Roman" w:cs="Times New Roman"/>
          <w:sz w:val="24"/>
          <w:szCs w:val="24"/>
        </w:rPr>
        <w:softHyphen/>
        <w:t>бражают добрых персонажей, другие — злых.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 человека и его характер,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выраженные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объеме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 объеме образов с ярко выраженным харак</w:t>
      </w:r>
      <w:r>
        <w:rPr>
          <w:rFonts w:ascii="Times New Roman" w:hAnsi="Times New Roman" w:cs="Times New Roman"/>
          <w:sz w:val="24"/>
          <w:szCs w:val="24"/>
        </w:rPr>
        <w:softHyphen/>
        <w:t>тером:</w:t>
      </w:r>
      <w:r>
        <w:rPr>
          <w:rFonts w:ascii="Times New Roman" w:hAnsi="Times New Roman" w:cs="Times New Roman"/>
          <w:sz w:val="24"/>
          <w:szCs w:val="24"/>
        </w:rPr>
        <w:t xml:space="preserve"> Царевна-Лебедь, баба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Бабариха</w:t>
      </w:r>
      <w:proofErr w:type="spellEnd"/>
      <w:r>
        <w:rPr>
          <w:rFonts w:ascii="Times New Roman" w:hAnsi="Times New Roman" w:cs="Times New Roman"/>
          <w:sz w:val="24"/>
          <w:szCs w:val="24"/>
        </w:rPr>
        <w:t>, Баба-яга, богатырь, Кощей Бессмертный и т. д.</w:t>
      </w:r>
    </w:p>
    <w:p w:rsidR="00545FA2" w:rsidRDefault="002E5E4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Изображение природы в разных </w:t>
      </w:r>
      <w:r>
        <w:rPr>
          <w:rFonts w:ascii="Times New Roman" w:hAnsi="Times New Roman" w:cs="Times New Roman"/>
          <w:b/>
          <w:sz w:val="24"/>
          <w:szCs w:val="24"/>
        </w:rPr>
        <w:t>состояниях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Изображение контрастных состояний природы (море нежное, ласковое, бурное, тревожное, радостное и т. д.); индивидуальная работа.</w:t>
      </w:r>
      <w:proofErr w:type="gramEnd"/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Выражение характера человека </w:t>
      </w:r>
      <w:r>
        <w:rPr>
          <w:rFonts w:ascii="Times New Roman" w:hAnsi="Times New Roman" w:cs="Times New Roman"/>
          <w:b/>
          <w:sz w:val="24"/>
          <w:szCs w:val="24"/>
        </w:rPr>
        <w:t>через украшение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Украше</w:t>
      </w:r>
      <w:r>
        <w:rPr>
          <w:rFonts w:ascii="Times New Roman" w:hAnsi="Times New Roman" w:cs="Times New Roman"/>
          <w:sz w:val="24"/>
          <w:szCs w:val="24"/>
        </w:rPr>
        <w:softHyphen/>
        <w:t>ние вырезанных из бумаги богатырских доспехов, ко</w:t>
      </w:r>
      <w:r>
        <w:rPr>
          <w:rFonts w:ascii="Times New Roman" w:hAnsi="Times New Roman" w:cs="Times New Roman"/>
          <w:sz w:val="24"/>
          <w:szCs w:val="24"/>
        </w:rPr>
        <w:softHyphen/>
        <w:t>кошников заданной формы, воротников (индивидуально).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Выражение намерений через украшение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Украшение двух противоположных по намерениям сказочных флотов (до</w:t>
      </w:r>
      <w:r>
        <w:rPr>
          <w:rFonts w:ascii="Times New Roman" w:hAnsi="Times New Roman" w:cs="Times New Roman"/>
          <w:sz w:val="24"/>
          <w:szCs w:val="24"/>
        </w:rPr>
        <w:t>брого, праздничного и злого, пи</w:t>
      </w:r>
      <w:r>
        <w:rPr>
          <w:rFonts w:ascii="Times New Roman" w:hAnsi="Times New Roman" w:cs="Times New Roman"/>
          <w:sz w:val="24"/>
          <w:szCs w:val="24"/>
        </w:rPr>
        <w:softHyphen/>
        <w:t>ратского). Работа коллективно-индивидуальная. Панно. Аппликация.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Совместно Мастера Изображения, Украшения, По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стройки создают дома для сказочных </w:t>
      </w:r>
      <w:r>
        <w:rPr>
          <w:rFonts w:ascii="Times New Roman" w:hAnsi="Times New Roman" w:cs="Times New Roman"/>
          <w:b/>
          <w:sz w:val="24"/>
          <w:szCs w:val="24"/>
        </w:rPr>
        <w:t>героев (обобщение темы)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Созданные образы раскрываются через характер постройки</w:t>
      </w:r>
      <w:r>
        <w:rPr>
          <w:rFonts w:ascii="Times New Roman" w:hAnsi="Times New Roman" w:cs="Times New Roman"/>
          <w:sz w:val="24"/>
          <w:szCs w:val="24"/>
        </w:rPr>
        <w:t>, одежду, форму фигур, деревьев, на фоне которых стоит дом.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 говорит искусство (8 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 с этой темы на выразительность средств нужно обращать особое внимание постоянно. Важнейшими явля</w:t>
      </w:r>
      <w:r>
        <w:rPr>
          <w:rFonts w:ascii="Times New Roman" w:hAnsi="Times New Roman" w:cs="Times New Roman"/>
          <w:sz w:val="24"/>
          <w:szCs w:val="24"/>
        </w:rPr>
        <w:softHyphen/>
        <w:t>ются вопросы: «Ты хочешь это выразить? А как? Чем?»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Цвет как ср</w:t>
      </w:r>
      <w:r>
        <w:rPr>
          <w:rFonts w:ascii="Times New Roman" w:hAnsi="Times New Roman" w:cs="Times New Roman"/>
          <w:b/>
          <w:bCs/>
          <w:sz w:val="24"/>
          <w:szCs w:val="24"/>
        </w:rPr>
        <w:t>едство выражения: теплые и холодные цвета. Борьба теплого и холодного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Изображение угасающего костра — борьба тепла и холода.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Цвет как средство выражения: тихие (глухие) и звон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кие цвета. Смешение красок с черной, серой, белой крас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ками (мрачные, нежные от</w:t>
      </w:r>
      <w:r>
        <w:rPr>
          <w:rFonts w:ascii="Times New Roman" w:hAnsi="Times New Roman" w:cs="Times New Roman"/>
          <w:b/>
          <w:bCs/>
          <w:sz w:val="24"/>
          <w:szCs w:val="24"/>
        </w:rPr>
        <w:t>тенки цвета)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наблюдать борьбу цвета в жизни. Изображе</w:t>
      </w:r>
      <w:r>
        <w:rPr>
          <w:rFonts w:ascii="Times New Roman" w:hAnsi="Times New Roman" w:cs="Times New Roman"/>
          <w:sz w:val="24"/>
          <w:szCs w:val="24"/>
        </w:rPr>
        <w:softHyphen/>
        <w:t>ние весенней земли (работа по памяти и впечатлению).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Линия как средство выражения: ритм линий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весенних ручьев.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Линия как средство выражения: характер линий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ветки с определ</w:t>
      </w:r>
      <w:r>
        <w:rPr>
          <w:rFonts w:ascii="Times New Roman" w:hAnsi="Times New Roman" w:cs="Times New Roman"/>
          <w:sz w:val="24"/>
          <w:szCs w:val="24"/>
        </w:rPr>
        <w:t>енным характером и настроением (индивидуально или по два человека; по впе</w:t>
      </w:r>
      <w:r>
        <w:rPr>
          <w:rFonts w:ascii="Times New Roman" w:hAnsi="Times New Roman" w:cs="Times New Roman"/>
          <w:sz w:val="24"/>
          <w:szCs w:val="24"/>
        </w:rPr>
        <w:softHyphen/>
        <w:t>чатлению и по памяти) — нежные, могучие ветки и т. д. При этом надо акцентировать умения создавать разные фактуры углем, сангиной.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Ритм пятен как средство выражения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Элементарные знан</w:t>
      </w:r>
      <w:r>
        <w:rPr>
          <w:rFonts w:ascii="Times New Roman" w:hAnsi="Times New Roman" w:cs="Times New Roman"/>
          <w:sz w:val="24"/>
          <w:szCs w:val="24"/>
        </w:rPr>
        <w:t>ия о композиции. От изменения по</w:t>
      </w:r>
      <w:r>
        <w:rPr>
          <w:rFonts w:ascii="Times New Roman" w:hAnsi="Times New Roman" w:cs="Times New Roman"/>
          <w:sz w:val="24"/>
          <w:szCs w:val="24"/>
        </w:rPr>
        <w:softHyphen/>
        <w:t>ложения на листе даже одинаковых пятен изменяется и содержание композиции. Ритмическое расположение ле</w:t>
      </w:r>
      <w:r>
        <w:rPr>
          <w:rFonts w:ascii="Times New Roman" w:hAnsi="Times New Roman" w:cs="Times New Roman"/>
          <w:sz w:val="24"/>
          <w:szCs w:val="24"/>
        </w:rPr>
        <w:softHyphen/>
        <w:t>тящих птиц; аппликация. Работа индивидуальная или коллективная.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Пропорции выражают характер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Конструирование или лепка пт</w:t>
      </w:r>
      <w:r>
        <w:rPr>
          <w:rFonts w:ascii="Times New Roman" w:hAnsi="Times New Roman" w:cs="Times New Roman"/>
          <w:sz w:val="24"/>
          <w:szCs w:val="24"/>
        </w:rPr>
        <w:t>иц с разным характером пропорций: большой хвост, маленькая головка, большой клюв и т. д.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Ритм линий и пятен, цвет, пропорции — средства выразительности </w:t>
      </w:r>
      <w:r>
        <w:rPr>
          <w:rFonts w:ascii="Times New Roman" w:hAnsi="Times New Roman" w:cs="Times New Roman"/>
          <w:sz w:val="24"/>
          <w:szCs w:val="24"/>
        </w:rPr>
        <w:t>(обобщение темы)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коллективного панно на тему «Весна. Шум птиц».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Обобщающий урок года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>оформляется детскими работами, выполненными в течение года.</w:t>
      </w:r>
    </w:p>
    <w:p w:rsidR="00545FA2" w:rsidRDefault="00545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FA2" w:rsidRDefault="002E5E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545FA2" w:rsidRDefault="002E5E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ИСКУССТВО  ВОКРУГ  НАС</w:t>
      </w:r>
    </w:p>
    <w:p w:rsidR="00545FA2" w:rsidRDefault="002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 этом классе строится на приобщении детей к миру искусства через познание окружающего предметного мира, его художественного смысла. Детей подводят к поним</w:t>
      </w:r>
      <w:r>
        <w:rPr>
          <w:rFonts w:ascii="Times New Roman" w:hAnsi="Times New Roman" w:cs="Times New Roman"/>
          <w:sz w:val="24"/>
          <w:szCs w:val="24"/>
        </w:rPr>
        <w:t>анию того, что предметы являются носителями духовной культуры. Надо помочь ребёнку увидеть красоту окружающих его вещей, объектов, произведений искусства.</w:t>
      </w:r>
    </w:p>
    <w:p w:rsidR="00545FA2" w:rsidRDefault="002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итоге этого года обучения дети должны почувствовать, что они ежедневно связаны с деятельностью иску</w:t>
      </w:r>
      <w:r>
        <w:rPr>
          <w:rFonts w:ascii="Times New Roman" w:hAnsi="Times New Roman" w:cs="Times New Roman"/>
          <w:sz w:val="24"/>
          <w:szCs w:val="24"/>
        </w:rPr>
        <w:t>сств. Понимание огромной роли иску</w:t>
      </w:r>
      <w:proofErr w:type="gramStart"/>
      <w:r>
        <w:rPr>
          <w:rFonts w:ascii="Times New Roman" w:hAnsi="Times New Roman" w:cs="Times New Roman"/>
          <w:sz w:val="24"/>
          <w:szCs w:val="24"/>
        </w:rPr>
        <w:t>сств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>еальной повседневной жизни должно стать открытием для детей.</w:t>
      </w:r>
    </w:p>
    <w:p w:rsidR="00545FA2" w:rsidRDefault="0054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FA2" w:rsidRDefault="002E5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Искусство в твоем доме (8 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работе каждому художнику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помогают три волшебных Брата-Мастера: Мастер Изображе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ния, Мастер Постройки и Мас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тер Украшения.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Художествен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ные материалы.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Вещи бывают нарядными,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праздничными или тихими, уют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ными, деловыми, строгими; од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ни подходят для работы, другие </w:t>
      </w:r>
      <w:r>
        <w:rPr>
          <w:rFonts w:ascii="Times New Roman" w:eastAsia="Times New Roman" w:hAnsi="Times New Roman" w:cs="Times New Roman"/>
          <w:sz w:val="24"/>
          <w:szCs w:val="24"/>
        </w:rPr>
        <w:t>- для отдыха; одни служат де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тям, другие - взрослым.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должны выглядеть вещи, ре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шает художник и тем самым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создает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пространственный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предметный мир вокруг нас, в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котором выражаются наши представления о жизни. Каж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дый человек бывает в роли ху</w:t>
      </w:r>
      <w:r>
        <w:rPr>
          <w:rFonts w:ascii="Times New Roman" w:eastAsia="Times New Roman" w:hAnsi="Times New Roman" w:cs="Times New Roman"/>
          <w:sz w:val="24"/>
          <w:szCs w:val="24"/>
        </w:rPr>
        <w:t>дожника.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Искусство на улицах твоего города(7ч)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Деятельность художника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улице города (или села). Зна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комство с искусством начинает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ся с родного порога: родной улицы, родного города (села), </w:t>
      </w:r>
      <w:r>
        <w:rPr>
          <w:rFonts w:ascii="Times New Roman" w:eastAsia="Times New Roman" w:hAnsi="Times New Roman" w:cs="Times New Roman"/>
          <w:sz w:val="24"/>
          <w:szCs w:val="24"/>
        </w:rPr>
        <w:t>без которых не может возник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нуть чувство Родины.</w:t>
      </w:r>
    </w:p>
    <w:p w:rsidR="00545FA2" w:rsidRDefault="002E5E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Художник и зрелище (11ч)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Художник необходим в театре,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цирке, на любом празднике.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Жанрово-видовое разнообра</w:t>
      </w:r>
      <w:r>
        <w:rPr>
          <w:rFonts w:ascii="Times New Roman" w:eastAsia="Times New Roman" w:hAnsi="Times New Roman" w:cs="Times New Roman"/>
          <w:sz w:val="24"/>
          <w:szCs w:val="24"/>
        </w:rPr>
        <w:t>зие зрелищных искусств.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Театрально-зрелищно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 искус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ство, его игровая природа. Изо</w:t>
      </w:r>
      <w:r>
        <w:rPr>
          <w:rFonts w:ascii="Times New Roman" w:eastAsia="Times New Roman" w:hAnsi="Times New Roman" w:cs="Times New Roman"/>
          <w:sz w:val="24"/>
          <w:szCs w:val="24"/>
        </w:rPr>
        <w:t>бразительное искусство - не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обходимая составная часть </w:t>
      </w:r>
      <w:r>
        <w:rPr>
          <w:rFonts w:ascii="Times New Roman" w:eastAsia="Times New Roman" w:hAnsi="Times New Roman" w:cs="Times New Roman"/>
          <w:sz w:val="24"/>
          <w:szCs w:val="24"/>
        </w:rPr>
        <w:t>зрелища.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Художник и музей (8ч)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Художник создает произведе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ния, в которых он, изображая </w:t>
      </w:r>
      <w:r>
        <w:rPr>
          <w:rFonts w:ascii="Times New Roman" w:eastAsia="Times New Roman" w:hAnsi="Times New Roman" w:cs="Times New Roman"/>
          <w:sz w:val="24"/>
          <w:szCs w:val="24"/>
        </w:rPr>
        <w:t>мир, размышляет о нём и вы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ражает своё отношение и пе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  <w:t>реживание явлений действи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тельности. Лучшие произведе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ния хранятся в музеях. Знаком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ство со станковыми видами и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жанрами изобразительного ис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кусства. Художественные музеи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Москвы, Санкт-Петербурга, </w:t>
      </w:r>
      <w:r>
        <w:rPr>
          <w:rFonts w:ascii="Times New Roman" w:eastAsia="Times New Roman" w:hAnsi="Times New Roman" w:cs="Times New Roman"/>
          <w:sz w:val="24"/>
          <w:szCs w:val="24"/>
        </w:rPr>
        <w:t>других городов.</w:t>
      </w:r>
    </w:p>
    <w:p w:rsidR="00545FA2" w:rsidRDefault="00545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FA2" w:rsidRDefault="00545FA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FA2" w:rsidRDefault="00545FA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 (34 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КАЖДЫЙ НАРОД — ХУДОЖНИК (ИЗОБРАЖЕНИЕ, УКРАШЕНИЕ, ПОСТРОЙКА В ТВОРЧЕСТВЕ НАРОДОВ ВСЕЙ ЗЕМЛИ)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художественного воспитания и обучения ре</w:t>
      </w:r>
      <w:r>
        <w:rPr>
          <w:rFonts w:ascii="Times New Roman" w:hAnsi="Times New Roman" w:cs="Times New Roman"/>
          <w:sz w:val="24"/>
          <w:szCs w:val="24"/>
        </w:rPr>
        <w:softHyphen/>
        <w:t>бенка в 4 классе является формирование представления о многообразии художественных культур народов Земли и о единств</w:t>
      </w:r>
      <w:r>
        <w:rPr>
          <w:rFonts w:ascii="Times New Roman" w:hAnsi="Times New Roman" w:cs="Times New Roman"/>
          <w:sz w:val="24"/>
          <w:szCs w:val="24"/>
        </w:rPr>
        <w:t>е представлений народов о духовной красоте человека.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культур не случайно — оно всегда выра</w:t>
      </w:r>
      <w:r>
        <w:rPr>
          <w:rFonts w:ascii="Times New Roman" w:hAnsi="Times New Roman" w:cs="Times New Roman"/>
          <w:sz w:val="24"/>
          <w:szCs w:val="24"/>
        </w:rPr>
        <w:softHyphen/>
        <w:t>жает глубинные отношения каждого народа с жизнью природы, в среде которой складывается его история. Эти отношения не неподвижны, они живут и развиваются</w:t>
      </w:r>
      <w:r>
        <w:rPr>
          <w:rFonts w:ascii="Times New Roman" w:hAnsi="Times New Roman" w:cs="Times New Roman"/>
          <w:sz w:val="24"/>
          <w:szCs w:val="24"/>
        </w:rPr>
        <w:t xml:space="preserve"> во времени, связаны с влиянием одной культуры на дру</w:t>
      </w:r>
      <w:r>
        <w:rPr>
          <w:rFonts w:ascii="Times New Roman" w:hAnsi="Times New Roman" w:cs="Times New Roman"/>
          <w:sz w:val="24"/>
          <w:szCs w:val="24"/>
        </w:rPr>
        <w:softHyphen/>
        <w:t>гую — в этом основы своеобразия национальных куль</w:t>
      </w:r>
      <w:r>
        <w:rPr>
          <w:rFonts w:ascii="Times New Roman" w:hAnsi="Times New Roman" w:cs="Times New Roman"/>
          <w:sz w:val="24"/>
          <w:szCs w:val="24"/>
        </w:rPr>
        <w:softHyphen/>
        <w:t>тур и их взаимосвязь. Разнообразие этих культур созда</w:t>
      </w:r>
      <w:r>
        <w:rPr>
          <w:rFonts w:ascii="Times New Roman" w:hAnsi="Times New Roman" w:cs="Times New Roman"/>
          <w:sz w:val="24"/>
          <w:szCs w:val="24"/>
        </w:rPr>
        <w:softHyphen/>
        <w:t>ет богатство культуры человечества.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Цельность каждой культуры также важнейший эле</w:t>
      </w:r>
      <w:r>
        <w:rPr>
          <w:rFonts w:ascii="Times New Roman" w:hAnsi="Times New Roman" w:cs="Times New Roman"/>
          <w:sz w:val="24"/>
          <w:szCs w:val="24"/>
        </w:rPr>
        <w:softHyphen/>
        <w:t>мент содержания,</w:t>
      </w:r>
      <w:r>
        <w:rPr>
          <w:rFonts w:ascii="Times New Roman" w:hAnsi="Times New Roman" w:cs="Times New Roman"/>
          <w:sz w:val="24"/>
          <w:szCs w:val="24"/>
        </w:rPr>
        <w:t xml:space="preserve"> который необходимо ощутить детям. Ребенок сегодня окружен многоликой беспорядочностью явлений культуры, приходящих к нему через средства массовой информации. Здоровое художественное чувство ищет порядка в этом хаосе образов. Каждую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культуру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поэтому нужно </w:t>
      </w:r>
      <w:r>
        <w:rPr>
          <w:rFonts w:ascii="Times New Roman" w:hAnsi="Times New Roman" w:cs="Times New Roman"/>
          <w:sz w:val="24"/>
          <w:szCs w:val="24"/>
        </w:rPr>
        <w:t>доносить как «целостную художествен</w:t>
      </w:r>
      <w:r>
        <w:rPr>
          <w:rFonts w:ascii="Times New Roman" w:hAnsi="Times New Roman" w:cs="Times New Roman"/>
          <w:sz w:val="24"/>
          <w:szCs w:val="24"/>
        </w:rPr>
        <w:softHyphen/>
        <w:t>ную личность».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Художественные представления надо давать как зри</w:t>
      </w:r>
      <w:r>
        <w:rPr>
          <w:rFonts w:ascii="Times New Roman" w:hAnsi="Times New Roman" w:cs="Times New Roman"/>
          <w:sz w:val="24"/>
          <w:szCs w:val="24"/>
        </w:rPr>
        <w:softHyphen/>
        <w:t>мые сказки о культурах. Дети по возрасту еще не гото</w:t>
      </w:r>
      <w:r>
        <w:rPr>
          <w:rFonts w:ascii="Times New Roman" w:hAnsi="Times New Roman" w:cs="Times New Roman"/>
          <w:sz w:val="24"/>
          <w:szCs w:val="24"/>
        </w:rPr>
        <w:softHyphen/>
        <w:t>вы к историческому мышлению, но им присуще стремле</w:t>
      </w:r>
      <w:r>
        <w:rPr>
          <w:rFonts w:ascii="Times New Roman" w:hAnsi="Times New Roman" w:cs="Times New Roman"/>
          <w:sz w:val="24"/>
          <w:szCs w:val="24"/>
        </w:rPr>
        <w:softHyphen/>
        <w:t>ние к образному пониманию мира, соотносимому с со</w:t>
      </w:r>
      <w:r>
        <w:rPr>
          <w:rFonts w:ascii="Times New Roman" w:hAnsi="Times New Roman" w:cs="Times New Roman"/>
          <w:sz w:val="24"/>
          <w:szCs w:val="24"/>
        </w:rPr>
        <w:softHyphen/>
        <w:t>зн</w:t>
      </w:r>
      <w:r>
        <w:rPr>
          <w:rFonts w:ascii="Times New Roman" w:hAnsi="Times New Roman" w:cs="Times New Roman"/>
          <w:sz w:val="24"/>
          <w:szCs w:val="24"/>
        </w:rPr>
        <w:t xml:space="preserve">анием, выраженным в народных искусствах. Здесь должна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господствовать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 художественного образа.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представлений различных народов о кра</w:t>
      </w:r>
      <w:r>
        <w:rPr>
          <w:rFonts w:ascii="Times New Roman" w:hAnsi="Times New Roman" w:cs="Times New Roman"/>
          <w:sz w:val="24"/>
          <w:szCs w:val="24"/>
        </w:rPr>
        <w:softHyphen/>
        <w:t>соте раскрывается в процессе сравнения родной приро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ды, труда, архитектуры, красоты человека с культурой </w:t>
      </w:r>
      <w:r>
        <w:rPr>
          <w:rFonts w:ascii="Times New Roman" w:hAnsi="Times New Roman" w:cs="Times New Roman"/>
          <w:sz w:val="24"/>
          <w:szCs w:val="24"/>
        </w:rPr>
        <w:t>других народов.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задания года предусматривают дальнейшее развитие навыков работы гуашью, пастелью, а также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пластилином и бумагой. Задачи трудового воспитания органично связаны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художественными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. В процессе овла</w:t>
      </w:r>
      <w:r>
        <w:rPr>
          <w:rFonts w:ascii="Times New Roman" w:hAnsi="Times New Roman" w:cs="Times New Roman"/>
          <w:sz w:val="24"/>
          <w:szCs w:val="24"/>
        </w:rPr>
        <w:softHyphen/>
        <w:t>дения навыками работы с разнообразны</w:t>
      </w:r>
      <w:r>
        <w:rPr>
          <w:rFonts w:ascii="Times New Roman" w:hAnsi="Times New Roman" w:cs="Times New Roman"/>
          <w:sz w:val="24"/>
          <w:szCs w:val="24"/>
        </w:rPr>
        <w:t>ми материалами дети приходят к пониманию красоты творчества.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 классе возрастает значение коллективных работ в учебно-воспитательном процессе. Значительную роль в программе 4 класса играют музыкальные и литератур</w:t>
      </w:r>
      <w:r>
        <w:rPr>
          <w:rFonts w:ascii="Times New Roman" w:hAnsi="Times New Roman" w:cs="Times New Roman"/>
          <w:sz w:val="24"/>
          <w:szCs w:val="24"/>
        </w:rPr>
        <w:softHyphen/>
        <w:t>ные произведения, позволяющие создать цел</w:t>
      </w:r>
      <w:r>
        <w:rPr>
          <w:rFonts w:ascii="Times New Roman" w:hAnsi="Times New Roman" w:cs="Times New Roman"/>
          <w:sz w:val="24"/>
          <w:szCs w:val="24"/>
        </w:rPr>
        <w:t>остное пред</w:t>
      </w:r>
      <w:r>
        <w:rPr>
          <w:rFonts w:ascii="Times New Roman" w:hAnsi="Times New Roman" w:cs="Times New Roman"/>
          <w:sz w:val="24"/>
          <w:szCs w:val="24"/>
        </w:rPr>
        <w:softHyphen/>
        <w:t>ставление о культуре народа.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Истоки родного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искусства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(8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 постройках, предметах  быта, в том, как люди одеваются и украшают одежду,  раскрывается их представление о мире,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красоте человека. Роль природных условий в характере традиционной кул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ьтуры народа. Гар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мония жилья с природой. Природные материалы и их эстети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ка. Польза и красота в традиционных постройках. Дерево как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традиционный материал. Деревня - деревянный мир. Изо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бражение традиционной сель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ской жизни в произведениях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русских художников.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Эстетика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труда и празднества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Древние города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нашей земли</w:t>
      </w:r>
      <w:r>
        <w:rPr>
          <w:rFonts w:ascii="Times New Roman" w:hAnsi="Times New Roman" w:cs="Times New Roman"/>
          <w:b/>
          <w:sz w:val="24"/>
          <w:szCs w:val="24"/>
        </w:rPr>
        <w:t xml:space="preserve"> (7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Красота и неповторимость архи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тектурных ансамблей Древней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Руси. Конструктивные особенности русского города крепости. Конструкция и художественный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образ, символика архитектуры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православного храма.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Общий  характер и архитектурное своеобра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зие древних русских городов.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Особенности архитектуры храма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городской усадьбы.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одежды человека и 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его предметной среды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Каждый народ </w:t>
      </w:r>
      <w:proofErr w:type="gramStart"/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удожник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(11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Представление о богатстве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многообразии х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культур мира. Отношения чело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века и природы и их выражение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в духовной сущности традици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онной культуры народа, в осо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бой манере понимать 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жизни. Природные материалы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их роль в характере национальных построек и предметов традиционного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быта. Выражение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предметном мире, костюме, ук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ладе жизни представлений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красоте и устройстве мира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Искусство объеди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няет народы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(8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От представлений о великом мно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гообразии культур мира - к пред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ставлению о едином для всех народов понимании красоты и безоб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разия, коренных явлений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Вечные темы в искусстве: материнство, уважение к старшим, защита Отечества, способность сопереживать людям, способность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утверждать добро. Восприятие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произведений искусства - творче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ство зрителя, влияющее на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внутренний мир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и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 жизни.</w:t>
      </w:r>
    </w:p>
    <w:p w:rsidR="00545FA2" w:rsidRDefault="00545F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FA2" w:rsidRDefault="002E5E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Система оценки достижения планируемых результатов. Критерии оценивания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Объектом оценки результатов освоения программы по предмету «Изобразительное ис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кусство» является способность учащихся решать учебно-познавательные и </w:t>
      </w:r>
      <w:r>
        <w:rPr>
          <w:rFonts w:ascii="Times New Roman" w:eastAsia="Times New Roman" w:hAnsi="Times New Roman" w:cs="Times New Roman"/>
          <w:sz w:val="24"/>
          <w:szCs w:val="24"/>
        </w:rPr>
        <w:t>учебно-практические задачи. Оценка достижения предметных результатов ведётся как в ходе теку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щего и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промежуточного оценивания, так и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ходе выполнения итоговых проверочных работ.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Результаты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накопленной оценки, полученной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 ходе текущего и промежуточного оц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енива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ния, фиксируются 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в форме портфеля достижений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 учитываются при определении итоговой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оценки. Преодолению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отдельных учеников помогают коллективные работы,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когда общий успех 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поглощает чью-то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неудачу и способствует лучшему пониманию результа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та. Система коллективных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работ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дает возможность каждому ребенку действовать конструк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тивно в пределах своих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возможностей.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Формами подведения итогов реализации программы являются тематические вы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ставки.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Оценка деятельности учащихся осуществляется в конце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каждого занятия. Работы оце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  <w:t>ниваются качественно по уровню выполнения работы в целом (по качеству выполнения изу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чаемого приема или операции, по уровню творческой деятельности, самореализации, уме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нию работать самостоятельно или в группе).</w:t>
      </w:r>
    </w:p>
    <w:p w:rsidR="00545FA2" w:rsidRDefault="00545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 оценке выпо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лнения практических заданий учитель руководствуется следующими критериями:</w:t>
      </w:r>
    </w:p>
    <w:p w:rsidR="00545FA2" w:rsidRDefault="00545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«5»</w:t>
      </w:r>
    </w:p>
    <w:p w:rsidR="00545FA2" w:rsidRDefault="002E5E4B">
      <w:pPr>
        <w:pStyle w:val="af8"/>
        <w:numPr>
          <w:ilvl w:val="0"/>
          <w:numId w:val="4"/>
        </w:numPr>
        <w:shd w:val="clear" w:color="auto" w:fill="FFFFFF"/>
        <w:ind w:left="0" w:firstLine="709"/>
        <w:jc w:val="both"/>
      </w:pPr>
      <w:r>
        <w:t>учащийся  полностью справляется с поставленной целью урока;</w:t>
      </w:r>
    </w:p>
    <w:p w:rsidR="00545FA2" w:rsidRDefault="002E5E4B">
      <w:pPr>
        <w:pStyle w:val="af8"/>
        <w:numPr>
          <w:ilvl w:val="0"/>
          <w:numId w:val="4"/>
        </w:numPr>
        <w:shd w:val="clear" w:color="auto" w:fill="FFFFFF"/>
        <w:ind w:left="0" w:firstLine="709"/>
        <w:jc w:val="both"/>
      </w:pPr>
      <w:r>
        <w:t>правильно излагает изученный материал и умеет применить полученные  знания на практике;</w:t>
      </w:r>
    </w:p>
    <w:p w:rsidR="00545FA2" w:rsidRDefault="002E5E4B">
      <w:pPr>
        <w:pStyle w:val="af8"/>
        <w:numPr>
          <w:ilvl w:val="0"/>
          <w:numId w:val="4"/>
        </w:numPr>
        <w:shd w:val="clear" w:color="auto" w:fill="FFFFFF"/>
        <w:ind w:left="0" w:firstLine="709"/>
        <w:jc w:val="both"/>
      </w:pPr>
      <w:proofErr w:type="gramStart"/>
      <w:r>
        <w:t>верно</w:t>
      </w:r>
      <w:proofErr w:type="gramEnd"/>
      <w:r>
        <w:t xml:space="preserve"> решает </w:t>
      </w:r>
      <w:r>
        <w:t>композицию рисунка, т.е. гармонично согласовывает между  собой все компоненты изображения;</w:t>
      </w:r>
    </w:p>
    <w:p w:rsidR="00545FA2" w:rsidRDefault="002E5E4B">
      <w:pPr>
        <w:pStyle w:val="af8"/>
        <w:numPr>
          <w:ilvl w:val="0"/>
          <w:numId w:val="4"/>
        </w:numPr>
        <w:shd w:val="clear" w:color="auto" w:fill="FFFFFF"/>
        <w:ind w:left="0" w:firstLine="709"/>
        <w:jc w:val="both"/>
      </w:pPr>
      <w:r>
        <w:t xml:space="preserve">умеет подметить и передать в изображении наиболее </w:t>
      </w:r>
      <w:proofErr w:type="gramStart"/>
      <w:r>
        <w:t>характерное</w:t>
      </w:r>
      <w:proofErr w:type="gramEnd"/>
      <w:r>
        <w:t>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«4»</w:t>
      </w:r>
    </w:p>
    <w:p w:rsidR="00545FA2" w:rsidRDefault="002E5E4B">
      <w:pPr>
        <w:pStyle w:val="af8"/>
        <w:numPr>
          <w:ilvl w:val="0"/>
          <w:numId w:val="5"/>
        </w:numPr>
        <w:shd w:val="clear" w:color="auto" w:fill="FFFFFF"/>
        <w:ind w:left="0" w:firstLine="709"/>
        <w:jc w:val="both"/>
      </w:pPr>
      <w:r>
        <w:lastRenderedPageBreak/>
        <w:t>учащийся полностью овладел программным материалом, но при изложении его допускает неточност</w:t>
      </w:r>
      <w:r>
        <w:t>и второстепенного характера;</w:t>
      </w:r>
    </w:p>
    <w:p w:rsidR="00545FA2" w:rsidRDefault="002E5E4B">
      <w:pPr>
        <w:pStyle w:val="af8"/>
        <w:numPr>
          <w:ilvl w:val="0"/>
          <w:numId w:val="5"/>
        </w:numPr>
        <w:shd w:val="clear" w:color="auto" w:fill="FFFFFF"/>
        <w:ind w:left="0" w:firstLine="709"/>
        <w:jc w:val="both"/>
      </w:pPr>
      <w:r>
        <w:t>гармонично согласовывает между собой все компоненты изображения;</w:t>
      </w:r>
    </w:p>
    <w:p w:rsidR="00545FA2" w:rsidRDefault="002E5E4B">
      <w:pPr>
        <w:pStyle w:val="af8"/>
        <w:numPr>
          <w:ilvl w:val="0"/>
          <w:numId w:val="5"/>
        </w:numPr>
        <w:shd w:val="clear" w:color="auto" w:fill="FFFFFF"/>
        <w:ind w:left="0" w:firstLine="709"/>
        <w:jc w:val="both"/>
      </w:pPr>
      <w:r>
        <w:t>умеет подметить, но не совсем точно передаёт в изображении наиболее</w:t>
      </w:r>
      <w:r>
        <w:br/>
      </w:r>
      <w:proofErr w:type="gramStart"/>
      <w:r>
        <w:t>характерное</w:t>
      </w:r>
      <w:proofErr w:type="gramEnd"/>
      <w:r>
        <w:t>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«3»</w:t>
      </w:r>
    </w:p>
    <w:p w:rsidR="00545FA2" w:rsidRDefault="002E5E4B">
      <w:pPr>
        <w:pStyle w:val="af8"/>
        <w:numPr>
          <w:ilvl w:val="0"/>
          <w:numId w:val="6"/>
        </w:numPr>
        <w:shd w:val="clear" w:color="auto" w:fill="FFFFFF"/>
        <w:ind w:left="0" w:firstLine="709"/>
        <w:jc w:val="both"/>
      </w:pPr>
      <w:r>
        <w:t>учащийся слабо справляется с поставленной целью урока;</w:t>
      </w:r>
    </w:p>
    <w:p w:rsidR="00545FA2" w:rsidRDefault="002E5E4B">
      <w:pPr>
        <w:pStyle w:val="af8"/>
        <w:numPr>
          <w:ilvl w:val="0"/>
          <w:numId w:val="6"/>
        </w:numPr>
        <w:shd w:val="clear" w:color="auto" w:fill="FFFFFF"/>
        <w:ind w:left="0" w:firstLine="709"/>
        <w:jc w:val="both"/>
      </w:pPr>
      <w:r>
        <w:t>допускает неточ</w:t>
      </w:r>
      <w:r>
        <w:t>ность в изложении изученного материала.</w:t>
      </w:r>
    </w:p>
    <w:p w:rsidR="00545FA2" w:rsidRDefault="002E5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«2»</w:t>
      </w:r>
    </w:p>
    <w:p w:rsidR="00545FA2" w:rsidRDefault="002E5E4B">
      <w:pPr>
        <w:pStyle w:val="af8"/>
        <w:numPr>
          <w:ilvl w:val="0"/>
          <w:numId w:val="7"/>
        </w:numPr>
        <w:shd w:val="clear" w:color="auto" w:fill="FFFFFF"/>
        <w:ind w:left="0" w:firstLine="709"/>
        <w:jc w:val="both"/>
      </w:pPr>
      <w:r>
        <w:t>учащийся допускает грубые ошибки в ответе;</w:t>
      </w:r>
    </w:p>
    <w:p w:rsidR="00545FA2" w:rsidRDefault="002E5E4B">
      <w:pPr>
        <w:pStyle w:val="af8"/>
        <w:numPr>
          <w:ilvl w:val="0"/>
          <w:numId w:val="7"/>
        </w:numPr>
        <w:shd w:val="clear" w:color="auto" w:fill="FFFFFF"/>
        <w:ind w:left="0" w:firstLine="709"/>
        <w:jc w:val="both"/>
      </w:pPr>
      <w:r>
        <w:t>не справляется с поставленной целью урока;</w:t>
      </w:r>
    </w:p>
    <w:p w:rsidR="00545FA2" w:rsidRDefault="00545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FA2" w:rsidRDefault="00545FA2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</w:rPr>
      </w:pPr>
    </w:p>
    <w:p w:rsidR="00545FA2" w:rsidRDefault="002E5E4B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Материально-техническое обеспечение учебного предмета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Библиотечный фонд (книгопечатная продукция). 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Методические пособия и книги для учителя.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Методические журналы по искусству.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Учебно-наглядные пособия.</w:t>
      </w:r>
    </w:p>
    <w:p w:rsidR="00545FA2" w:rsidRDefault="002E5E4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Технические средства обучения.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Аудиторская доска с набором приспособлений для крепления карт и таблиц.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Персональный ноутбук.</w:t>
      </w:r>
    </w:p>
    <w:p w:rsidR="00545FA2" w:rsidRDefault="002E5E4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>Учебно-практическое оборудование.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Краски акварельные, гуашевые.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Тушь.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Бумага А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Бумага цветная.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Фломастеры.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Кисти.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Емкости для воды.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Пластилин.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Клей.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Ножницы.</w:t>
      </w:r>
    </w:p>
    <w:p w:rsidR="00545FA2" w:rsidRDefault="002E5E4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Модели и натурный фонд.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Муляжи фруктов и овощей.</w:t>
      </w:r>
    </w:p>
    <w:p w:rsidR="00545FA2" w:rsidRDefault="002E5E4B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Оборудо</w:t>
      </w:r>
      <w:r>
        <w:rPr>
          <w:rFonts w:ascii="Times New Roman" w:hAnsi="Times New Roman" w:cs="Times New Roman"/>
          <w:b/>
          <w:bCs/>
        </w:rPr>
        <w:t>вание класса.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Ученические столы двухместные с комплектом стульев.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Стол учительский.</w:t>
      </w:r>
    </w:p>
    <w:p w:rsidR="00545FA2" w:rsidRDefault="002E5E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Шкафы для хранения учебников, дидактических материалов, пособий.</w:t>
      </w:r>
    </w:p>
    <w:p w:rsidR="00545FA2" w:rsidRDefault="00545FA2">
      <w:pPr>
        <w:rPr>
          <w:rFonts w:ascii="Times New Roman" w:hAnsi="Times New Roman" w:cs="Times New Roman"/>
          <w:sz w:val="24"/>
          <w:szCs w:val="24"/>
        </w:rPr>
      </w:pPr>
    </w:p>
    <w:p w:rsidR="00545FA2" w:rsidRDefault="00545FA2">
      <w:pPr>
        <w:rPr>
          <w:rFonts w:ascii="Times New Roman" w:hAnsi="Times New Roman" w:cs="Times New Roman"/>
          <w:sz w:val="24"/>
          <w:szCs w:val="24"/>
        </w:rPr>
      </w:pPr>
    </w:p>
    <w:sectPr w:rsidR="00545FA2">
      <w:pgSz w:w="11906" w:h="16838"/>
      <w:pgMar w:top="1134" w:right="849" w:bottom="1134" w:left="1985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58F"/>
    <w:multiLevelType w:val="multilevel"/>
    <w:tmpl w:val="08C2258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980199"/>
    <w:multiLevelType w:val="multilevel"/>
    <w:tmpl w:val="0B98019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1F73E4"/>
    <w:multiLevelType w:val="multilevel"/>
    <w:tmpl w:val="1D1F73E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DBB2147"/>
    <w:multiLevelType w:val="multilevel"/>
    <w:tmpl w:val="2DBB2147"/>
    <w:lvl w:ilvl="0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00B24AF"/>
    <w:multiLevelType w:val="multilevel"/>
    <w:tmpl w:val="400B24AF"/>
    <w:lvl w:ilvl="0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9554CC0"/>
    <w:multiLevelType w:val="multilevel"/>
    <w:tmpl w:val="59554C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4C10570"/>
    <w:multiLevelType w:val="multilevel"/>
    <w:tmpl w:val="64C1057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2D42"/>
    <w:rsid w:val="0001200D"/>
    <w:rsid w:val="0003151E"/>
    <w:rsid w:val="00064A45"/>
    <w:rsid w:val="00082481"/>
    <w:rsid w:val="000942F2"/>
    <w:rsid w:val="000B25FF"/>
    <w:rsid w:val="000C5981"/>
    <w:rsid w:val="00104260"/>
    <w:rsid w:val="001162F4"/>
    <w:rsid w:val="00181FD1"/>
    <w:rsid w:val="002E5E4B"/>
    <w:rsid w:val="003F68D8"/>
    <w:rsid w:val="004108BA"/>
    <w:rsid w:val="0043663C"/>
    <w:rsid w:val="00456B17"/>
    <w:rsid w:val="0049047E"/>
    <w:rsid w:val="004F2D42"/>
    <w:rsid w:val="00545FA2"/>
    <w:rsid w:val="00550F14"/>
    <w:rsid w:val="005D6D33"/>
    <w:rsid w:val="00633B24"/>
    <w:rsid w:val="006B7BB2"/>
    <w:rsid w:val="006D55D9"/>
    <w:rsid w:val="006F1DA7"/>
    <w:rsid w:val="007E49EA"/>
    <w:rsid w:val="0084781A"/>
    <w:rsid w:val="008853D7"/>
    <w:rsid w:val="008C0C06"/>
    <w:rsid w:val="009500DF"/>
    <w:rsid w:val="00965986"/>
    <w:rsid w:val="00A308D2"/>
    <w:rsid w:val="00AD79AB"/>
    <w:rsid w:val="00AF16A6"/>
    <w:rsid w:val="00AF7C0B"/>
    <w:rsid w:val="00B15581"/>
    <w:rsid w:val="00B32A87"/>
    <w:rsid w:val="00B4197F"/>
    <w:rsid w:val="00B8456A"/>
    <w:rsid w:val="00B857BD"/>
    <w:rsid w:val="00BA5A08"/>
    <w:rsid w:val="00BA7DCC"/>
    <w:rsid w:val="00BF1266"/>
    <w:rsid w:val="00C77797"/>
    <w:rsid w:val="00C815C1"/>
    <w:rsid w:val="00CB3A8C"/>
    <w:rsid w:val="00CD0DAE"/>
    <w:rsid w:val="00CF2CB7"/>
    <w:rsid w:val="00D310B6"/>
    <w:rsid w:val="00D51000"/>
    <w:rsid w:val="00DB4742"/>
    <w:rsid w:val="00DD07F6"/>
    <w:rsid w:val="00E3184A"/>
    <w:rsid w:val="00E8310D"/>
    <w:rsid w:val="00EA4DB2"/>
    <w:rsid w:val="00EC518B"/>
    <w:rsid w:val="00F0374F"/>
    <w:rsid w:val="00F144DA"/>
    <w:rsid w:val="00F56898"/>
    <w:rsid w:val="00F70169"/>
    <w:rsid w:val="00F7353B"/>
    <w:rsid w:val="00F959D5"/>
    <w:rsid w:val="00FA05A4"/>
    <w:rsid w:val="3080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uiPriority="0" w:unhideWhenUsed="0"/>
    <w:lsdException w:name="page number" w:semiHidden="0" w:uiPriority="0" w:unhideWhenUsed="0"/>
    <w:lsdException w:name="endnote reference" w:uiPriority="0"/>
    <w:lsdException w:name="endnote text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 1" w:uiPriority="0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3">
    <w:name w:val="endnote text"/>
    <w:basedOn w:val="a"/>
    <w:link w:val="a4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note text"/>
    <w:basedOn w:val="a"/>
    <w:link w:val="a6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Title"/>
    <w:basedOn w:val="a"/>
    <w:next w:val="a"/>
    <w:link w:val="ac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pPr>
      <w:spacing w:after="320" w:line="240" w:lineRule="auto"/>
      <w:jc w:val="right"/>
    </w:pPr>
    <w:rPr>
      <w:rFonts w:ascii="Times New Roman" w:eastAsia="Times New Roman" w:hAnsi="Times New Roman" w:cs="Times New Roman"/>
      <w:i/>
      <w:iCs/>
      <w:color w:val="808080" w:themeColor="text1" w:themeTint="7F"/>
      <w:spacing w:val="10"/>
      <w:sz w:val="24"/>
      <w:szCs w:val="24"/>
    </w:rPr>
  </w:style>
  <w:style w:type="character" w:styleId="af2">
    <w:name w:val="footnote reference"/>
    <w:semiHidden/>
    <w:rPr>
      <w:vertAlign w:val="superscript"/>
    </w:rPr>
  </w:style>
  <w:style w:type="character" w:styleId="af3">
    <w:name w:val="Emphasis"/>
    <w:uiPriority w:val="20"/>
    <w:qFormat/>
    <w:rPr>
      <w:b/>
      <w:bCs/>
      <w:i/>
      <w:iCs/>
      <w:color w:val="auto"/>
    </w:rPr>
  </w:style>
  <w:style w:type="character" w:styleId="af4">
    <w:name w:val="page number"/>
    <w:basedOn w:val="a0"/>
  </w:style>
  <w:style w:type="character" w:styleId="af5">
    <w:name w:val="Strong"/>
    <w:basedOn w:val="a0"/>
    <w:uiPriority w:val="22"/>
    <w:qFormat/>
    <w:rPr>
      <w:b/>
      <w:bCs/>
      <w:spacing w:val="0"/>
    </w:rPr>
  </w:style>
  <w:style w:type="table" w:styleId="af6">
    <w:name w:val="Table Grid"/>
    <w:basedOn w:val="a1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23">
    <w:name w:val="Quote"/>
    <w:basedOn w:val="a"/>
    <w:next w:val="a"/>
    <w:link w:val="24"/>
    <w:uiPriority w:val="29"/>
    <w:qFormat/>
    <w:pPr>
      <w:spacing w:after="0" w:line="240" w:lineRule="auto"/>
    </w:pPr>
    <w:rPr>
      <w:rFonts w:ascii="Times New Roman" w:eastAsia="Times New Roman" w:hAnsi="Times New Roman" w:cs="Times New Roman"/>
      <w:color w:val="5A5A5A" w:themeColor="text1" w:themeTint="A5"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qFormat/>
    <w:rPr>
      <w:rFonts w:ascii="Times New Roman" w:eastAsia="Times New Roman" w:hAnsi="Times New Roman" w:cs="Times New Roman"/>
      <w:color w:val="5A5A5A" w:themeColor="text1" w:themeTint="A5"/>
      <w:sz w:val="24"/>
      <w:szCs w:val="24"/>
    </w:rPr>
  </w:style>
  <w:style w:type="character" w:customStyle="1" w:styleId="11">
    <w:name w:val="Сильное выделение1"/>
    <w:uiPriority w:val="21"/>
    <w:qFormat/>
    <w:rPr>
      <w:b/>
      <w:bCs/>
      <w:i/>
      <w:iCs/>
      <w:color w:val="auto"/>
      <w:u w:val="single"/>
    </w:rPr>
  </w:style>
  <w:style w:type="character" w:customStyle="1" w:styleId="ac">
    <w:name w:val="Название Знак"/>
    <w:basedOn w:val="a0"/>
    <w:link w:val="ab"/>
    <w:qFormat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f1">
    <w:name w:val="Подзаголовок Знак"/>
    <w:basedOn w:val="a0"/>
    <w:link w:val="af0"/>
    <w:uiPriority w:val="11"/>
    <w:qFormat/>
    <w:rPr>
      <w:rFonts w:ascii="Times New Roman" w:eastAsia="Times New Roman" w:hAnsi="Times New Roman" w:cs="Times New Roman"/>
      <w:i/>
      <w:iCs/>
      <w:color w:val="808080" w:themeColor="text1" w:themeTint="7F"/>
      <w:spacing w:val="10"/>
      <w:sz w:val="24"/>
      <w:szCs w:val="24"/>
    </w:rPr>
  </w:style>
  <w:style w:type="paragraph" w:styleId="af7">
    <w:name w:val="No Spacing"/>
    <w:basedOn w:val="a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a">
    <w:name w:val="Выделенная цитата Знак"/>
    <w:basedOn w:val="a0"/>
    <w:link w:val="af9"/>
    <w:uiPriority w:val="30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12">
    <w:name w:val="Слабое выделение1"/>
    <w:uiPriority w:val="19"/>
    <w:qFormat/>
    <w:rPr>
      <w:i/>
      <w:iCs/>
      <w:color w:val="5A5A5A" w:themeColor="text1" w:themeTint="A5"/>
    </w:rPr>
  </w:style>
  <w:style w:type="character" w:customStyle="1" w:styleId="13">
    <w:name w:val="Слабая ссылка1"/>
    <w:uiPriority w:val="31"/>
    <w:qFormat/>
    <w:rPr>
      <w:smallCaps/>
    </w:rPr>
  </w:style>
  <w:style w:type="character" w:customStyle="1" w:styleId="14">
    <w:name w:val="Сильная ссылка1"/>
    <w:uiPriority w:val="32"/>
    <w:qFormat/>
    <w:rPr>
      <w:b/>
      <w:bCs/>
      <w:smallCaps/>
      <w:color w:val="auto"/>
    </w:rPr>
  </w:style>
  <w:style w:type="character" w:customStyle="1" w:styleId="15">
    <w:name w:val="Название книги1"/>
    <w:uiPriority w:val="33"/>
    <w:qFormat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6">
    <w:name w:val="Текст сноски Знак"/>
    <w:basedOn w:val="a0"/>
    <w:link w:val="a5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u-2-msonormal">
    <w:name w:val="u-2-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концевой сноски Знак"/>
    <w:basedOn w:val="a0"/>
    <w:link w:val="a3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Текст1"/>
    <w:basedOn w:val="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afb">
    <w:name w:val="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afc">
    <w:name w:val="Новый"/>
    <w:basedOn w:val="a"/>
    <w:qFormat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ParagraphStyle">
    <w:name w:val="Paragraph Styl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AFFE10-8B9B-47C5-95FA-C375FC63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6074</Words>
  <Characters>34627</Characters>
  <Application>Microsoft Office Word</Application>
  <DocSecurity>0</DocSecurity>
  <Lines>288</Lines>
  <Paragraphs>81</Paragraphs>
  <ScaleCrop>false</ScaleCrop>
  <Company/>
  <LinksUpToDate>false</LinksUpToDate>
  <CharactersWithSpaces>40620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Плагов</dc:creator>
  <cp:lastModifiedBy>Olesya</cp:lastModifiedBy>
  <cp:revision>25</cp:revision>
  <cp:lastPrinted>2014-09-09T13:18:00Z</cp:lastPrinted>
  <dcterms:created xsi:type="dcterms:W3CDTF">2012-07-24T05:05:00Z</dcterms:created>
  <dcterms:modified xsi:type="dcterms:W3CDTF">2022-10-11T15:38:00Z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